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4FD" w:rsidRPr="00497837" w:rsidRDefault="000E14FD" w:rsidP="00497837">
      <w:pPr>
        <w:pStyle w:val="Default"/>
        <w:jc w:val="center"/>
        <w:rPr>
          <w:b/>
          <w:bCs/>
          <w:color w:val="000000" w:themeColor="text1"/>
          <w:sz w:val="28"/>
          <w:szCs w:val="28"/>
          <w:lang w:val="tt-RU"/>
        </w:rPr>
      </w:pPr>
      <w:r w:rsidRPr="00497837">
        <w:rPr>
          <w:b/>
          <w:bCs/>
          <w:color w:val="000000" w:themeColor="text1"/>
          <w:sz w:val="28"/>
          <w:szCs w:val="28"/>
          <w:lang w:val="tt-RU"/>
        </w:rPr>
        <w:t>Укытуның  көтелгән нәтиҗәләре</w:t>
      </w:r>
    </w:p>
    <w:p w:rsidR="00497837" w:rsidRPr="00497837" w:rsidRDefault="00497837" w:rsidP="00497837">
      <w:pPr>
        <w:pStyle w:val="Default"/>
        <w:jc w:val="center"/>
        <w:rPr>
          <w:b/>
          <w:bCs/>
          <w:color w:val="000000" w:themeColor="text1"/>
          <w:sz w:val="28"/>
          <w:szCs w:val="28"/>
          <w:lang w:val="tt-RU"/>
        </w:rPr>
      </w:pPr>
    </w:p>
    <w:p w:rsidR="00497837" w:rsidRPr="00497837" w:rsidRDefault="00497837" w:rsidP="00497837">
      <w:pPr>
        <w:spacing w:after="0" w:line="240" w:lineRule="auto"/>
        <w:ind w:firstLine="709"/>
        <w:rPr>
          <w:rFonts w:ascii="Times New Roman" w:hAnsi="Times New Roman" w:cs="Times New Roman"/>
          <w:sz w:val="24"/>
          <w:szCs w:val="24"/>
          <w:lang w:val="tt-RU"/>
        </w:rPr>
      </w:pPr>
      <w:r w:rsidRPr="00497837">
        <w:rPr>
          <w:rFonts w:ascii="Times New Roman" w:hAnsi="Times New Roman" w:cs="Times New Roman"/>
          <w:sz w:val="24"/>
          <w:szCs w:val="24"/>
          <w:lang w:val="tt-RU"/>
        </w:rPr>
        <w:t xml:space="preserve">Гомуми төп һәм урта белем бирүмәктәбенең 5-9 нчы сыйныфларында туган (татар)   теле предметын өйрәтү тел берәмлекләрен таный, аңлый һәм анализлый белү күнекмәләре белән бергә, сөйләм культурасын үстерүне, төрле типтагы һәм жанрдагы мәгълүматны үзләштерүне, аларны, сөйләм ситуациясенә һәм төренә карап, дөрес, төгәл итеп башкаларга җиткерә алуны, татар теленең әдәби һәм сөйләм әдәбе нормаларын күз алдында тота. </w:t>
      </w:r>
    </w:p>
    <w:p w:rsidR="00497837" w:rsidRPr="00497837" w:rsidRDefault="00497837" w:rsidP="00497837">
      <w:pPr>
        <w:spacing w:after="0" w:line="240" w:lineRule="auto"/>
        <w:ind w:firstLine="709"/>
        <w:rPr>
          <w:rFonts w:ascii="Times New Roman" w:hAnsi="Times New Roman" w:cs="Times New Roman"/>
          <w:sz w:val="24"/>
          <w:szCs w:val="24"/>
        </w:rPr>
      </w:pPr>
      <w:proofErr w:type="gramStart"/>
      <w:r w:rsidRPr="00497837">
        <w:rPr>
          <w:rFonts w:ascii="Times New Roman" w:hAnsi="Times New Roman" w:cs="Times New Roman"/>
          <w:b/>
          <w:sz w:val="24"/>
          <w:szCs w:val="24"/>
        </w:rPr>
        <w:t>Ш</w:t>
      </w:r>
      <w:proofErr w:type="gramEnd"/>
      <w:r w:rsidRPr="00497837">
        <w:rPr>
          <w:rFonts w:ascii="Times New Roman" w:hAnsi="Times New Roman" w:cs="Times New Roman"/>
          <w:b/>
          <w:sz w:val="24"/>
          <w:szCs w:val="24"/>
        </w:rPr>
        <w:t>әхси нәтиҗәләр</w:t>
      </w:r>
      <w:r w:rsidRPr="00497837">
        <w:rPr>
          <w:rFonts w:ascii="Times New Roman" w:hAnsi="Times New Roman" w:cs="Times New Roman"/>
          <w:sz w:val="24"/>
          <w:szCs w:val="24"/>
        </w:rPr>
        <w:t>:</w:t>
      </w:r>
    </w:p>
    <w:p w:rsidR="00497837" w:rsidRPr="00497837" w:rsidRDefault="00497837" w:rsidP="00497837">
      <w:pPr>
        <w:numPr>
          <w:ilvl w:val="0"/>
          <w:numId w:val="2"/>
        </w:numPr>
        <w:spacing w:after="0" w:line="240" w:lineRule="auto"/>
        <w:ind w:left="0" w:hanging="284"/>
        <w:contextualSpacing/>
        <w:rPr>
          <w:rFonts w:ascii="Times New Roman" w:hAnsi="Times New Roman" w:cs="Times New Roman"/>
          <w:sz w:val="24"/>
          <w:szCs w:val="24"/>
        </w:rPr>
      </w:pPr>
      <w:r w:rsidRPr="00497837">
        <w:rPr>
          <w:rFonts w:ascii="Times New Roman" w:hAnsi="Times New Roman" w:cs="Times New Roman"/>
          <w:sz w:val="24"/>
          <w:szCs w:val="24"/>
        </w:rPr>
        <w:t xml:space="preserve">татар </w:t>
      </w:r>
      <w:proofErr w:type="spellStart"/>
      <w:r w:rsidRPr="00497837">
        <w:rPr>
          <w:rFonts w:ascii="Times New Roman" w:hAnsi="Times New Roman" w:cs="Times New Roman"/>
          <w:sz w:val="24"/>
          <w:szCs w:val="24"/>
        </w:rPr>
        <w:t>теленең</w:t>
      </w:r>
      <w:proofErr w:type="spellEnd"/>
      <w:r w:rsidRPr="00497837">
        <w:rPr>
          <w:rFonts w:ascii="Times New Roman" w:hAnsi="Times New Roman" w:cs="Times New Roman"/>
          <w:sz w:val="24"/>
          <w:szCs w:val="24"/>
        </w:rPr>
        <w:t xml:space="preserve"> татар </w:t>
      </w:r>
      <w:proofErr w:type="spellStart"/>
      <w:r w:rsidRPr="00497837">
        <w:rPr>
          <w:rFonts w:ascii="Times New Roman" w:hAnsi="Times New Roman" w:cs="Times New Roman"/>
          <w:sz w:val="24"/>
          <w:szCs w:val="24"/>
        </w:rPr>
        <w:t>халкы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өчен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w:t>
      </w:r>
      <w:proofErr w:type="gramStart"/>
      <w:r w:rsidRPr="00497837">
        <w:rPr>
          <w:rFonts w:ascii="Times New Roman" w:hAnsi="Times New Roman" w:cs="Times New Roman"/>
          <w:sz w:val="24"/>
          <w:szCs w:val="24"/>
        </w:rPr>
        <w:t>п</w:t>
      </w:r>
      <w:proofErr w:type="spellEnd"/>
      <w:proofErr w:type="gram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милли-мәдәни</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кыйммәт</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булуын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ана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телендә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шәхеснең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әхлакый</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рухи</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иҗади</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яктан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формалашудагы</w:t>
      </w:r>
      <w:proofErr w:type="spellEnd"/>
      <w:r w:rsidRPr="00497837">
        <w:rPr>
          <w:rFonts w:ascii="Times New Roman" w:hAnsi="Times New Roman" w:cs="Times New Roman"/>
          <w:sz w:val="24"/>
          <w:szCs w:val="24"/>
        </w:rPr>
        <w:t xml:space="preserve"> ролен </w:t>
      </w:r>
      <w:proofErr w:type="spellStart"/>
      <w:r w:rsidRPr="00497837">
        <w:rPr>
          <w:rFonts w:ascii="Times New Roman" w:hAnsi="Times New Roman" w:cs="Times New Roman"/>
          <w:sz w:val="24"/>
          <w:szCs w:val="24"/>
        </w:rPr>
        <w:t>аңлау</w:t>
      </w:r>
      <w:proofErr w:type="spellEnd"/>
      <w:r w:rsidRPr="00497837">
        <w:rPr>
          <w:rFonts w:ascii="Times New Roman" w:hAnsi="Times New Roman" w:cs="Times New Roman"/>
          <w:sz w:val="24"/>
          <w:szCs w:val="24"/>
        </w:rPr>
        <w:t>;</w:t>
      </w:r>
    </w:p>
    <w:p w:rsidR="00497837" w:rsidRPr="00497837" w:rsidRDefault="00497837" w:rsidP="00497837">
      <w:pPr>
        <w:numPr>
          <w:ilvl w:val="0"/>
          <w:numId w:val="2"/>
        </w:numPr>
        <w:spacing w:after="0" w:line="240" w:lineRule="auto"/>
        <w:ind w:left="0" w:hanging="284"/>
        <w:contextualSpacing/>
        <w:rPr>
          <w:rFonts w:ascii="Times New Roman" w:hAnsi="Times New Roman" w:cs="Times New Roman"/>
          <w:sz w:val="24"/>
          <w:szCs w:val="24"/>
        </w:rPr>
      </w:pPr>
      <w:proofErr w:type="spellStart"/>
      <w:r w:rsidRPr="00497837">
        <w:rPr>
          <w:rFonts w:ascii="Times New Roman" w:hAnsi="Times New Roman" w:cs="Times New Roman"/>
          <w:sz w:val="24"/>
          <w:szCs w:val="24"/>
        </w:rPr>
        <w:t>туган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телгә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мәхәббәт</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аның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белән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горурлану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хисләре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тәрбияләү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туган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телне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саклау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үстерү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өлкәсендә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эшләргә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теләк</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омтылыш</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уяту</w:t>
      </w:r>
      <w:proofErr w:type="spellEnd"/>
      <w:r w:rsidRPr="00497837">
        <w:rPr>
          <w:rFonts w:ascii="Times New Roman" w:hAnsi="Times New Roman" w:cs="Times New Roman"/>
          <w:sz w:val="24"/>
          <w:szCs w:val="24"/>
        </w:rPr>
        <w:t>;</w:t>
      </w:r>
    </w:p>
    <w:p w:rsidR="00497837" w:rsidRPr="00497837" w:rsidRDefault="00497837" w:rsidP="00497837">
      <w:pPr>
        <w:numPr>
          <w:ilvl w:val="0"/>
          <w:numId w:val="2"/>
        </w:numPr>
        <w:spacing w:after="0" w:line="240" w:lineRule="auto"/>
        <w:ind w:left="0" w:hanging="284"/>
        <w:contextualSpacing/>
        <w:rPr>
          <w:rFonts w:ascii="Times New Roman" w:hAnsi="Times New Roman" w:cs="Times New Roman"/>
          <w:sz w:val="24"/>
          <w:szCs w:val="24"/>
        </w:rPr>
      </w:pPr>
      <w:proofErr w:type="spellStart"/>
      <w:r w:rsidRPr="00497837">
        <w:rPr>
          <w:rFonts w:ascii="Times New Roman" w:hAnsi="Times New Roman" w:cs="Times New Roman"/>
          <w:sz w:val="24"/>
          <w:szCs w:val="24"/>
        </w:rPr>
        <w:t>туган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телдә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аралашу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үз</w:t>
      </w:r>
      <w:proofErr w:type="spellEnd"/>
      <w:r w:rsidRPr="00497837">
        <w:rPr>
          <w:rFonts w:ascii="Times New Roman" w:hAnsi="Times New Roman" w:cs="Times New Roman"/>
          <w:sz w:val="24"/>
          <w:szCs w:val="24"/>
        </w:rPr>
        <w:t xml:space="preserve"> фикереңне </w:t>
      </w:r>
      <w:proofErr w:type="spellStart"/>
      <w:r w:rsidRPr="00497837">
        <w:rPr>
          <w:rFonts w:ascii="Times New Roman" w:hAnsi="Times New Roman" w:cs="Times New Roman"/>
          <w:sz w:val="24"/>
          <w:szCs w:val="24"/>
        </w:rPr>
        <w:t>һә</w:t>
      </w:r>
      <w:proofErr w:type="gramStart"/>
      <w:r w:rsidRPr="00497837">
        <w:rPr>
          <w:rFonts w:ascii="Times New Roman" w:hAnsi="Times New Roman" w:cs="Times New Roman"/>
          <w:sz w:val="24"/>
          <w:szCs w:val="24"/>
        </w:rPr>
        <w:t>м</w:t>
      </w:r>
      <w:proofErr w:type="spellEnd"/>
      <w:proofErr w:type="gram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хисләреңне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төгәл</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анык</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күпьяклы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итеп</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белдерү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өчен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кирәкле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булган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сүзлек</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составын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грамматик, стилистик </w:t>
      </w:r>
      <w:proofErr w:type="spellStart"/>
      <w:r w:rsidRPr="00497837">
        <w:rPr>
          <w:rFonts w:ascii="Times New Roman" w:hAnsi="Times New Roman" w:cs="Times New Roman"/>
          <w:sz w:val="24"/>
          <w:szCs w:val="24"/>
        </w:rPr>
        <w:t>чараларны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белү</w:t>
      </w:r>
      <w:proofErr w:type="spellEnd"/>
      <w:r w:rsidRPr="00497837">
        <w:rPr>
          <w:rFonts w:ascii="Times New Roman" w:hAnsi="Times New Roman" w:cs="Times New Roman"/>
          <w:sz w:val="24"/>
          <w:szCs w:val="24"/>
        </w:rPr>
        <w:t>;</w:t>
      </w:r>
    </w:p>
    <w:p w:rsidR="00497837" w:rsidRPr="00497837" w:rsidRDefault="00497837" w:rsidP="00497837">
      <w:pPr>
        <w:numPr>
          <w:ilvl w:val="0"/>
          <w:numId w:val="2"/>
        </w:numPr>
        <w:spacing w:after="0" w:line="240" w:lineRule="auto"/>
        <w:ind w:left="0" w:hanging="284"/>
        <w:contextualSpacing/>
        <w:rPr>
          <w:rFonts w:ascii="Times New Roman" w:hAnsi="Times New Roman" w:cs="Times New Roman"/>
          <w:sz w:val="24"/>
          <w:szCs w:val="24"/>
        </w:rPr>
      </w:pPr>
      <w:proofErr w:type="spellStart"/>
      <w:r w:rsidRPr="00497837">
        <w:rPr>
          <w:rFonts w:ascii="Times New Roman" w:hAnsi="Times New Roman" w:cs="Times New Roman"/>
          <w:sz w:val="24"/>
          <w:szCs w:val="24"/>
        </w:rPr>
        <w:t>аралашу</w:t>
      </w:r>
      <w:proofErr w:type="spellEnd"/>
      <w:r w:rsidRPr="00497837">
        <w:rPr>
          <w:rFonts w:ascii="Times New Roman" w:hAnsi="Times New Roman" w:cs="Times New Roman"/>
          <w:sz w:val="24"/>
          <w:szCs w:val="24"/>
        </w:rPr>
        <w:t xml:space="preserve"> </w:t>
      </w:r>
      <w:proofErr w:type="spellStart"/>
      <w:proofErr w:type="gramStart"/>
      <w:r w:rsidRPr="00497837">
        <w:rPr>
          <w:rFonts w:ascii="Times New Roman" w:hAnsi="Times New Roman" w:cs="Times New Roman"/>
          <w:sz w:val="24"/>
          <w:szCs w:val="24"/>
        </w:rPr>
        <w:t>төрен</w:t>
      </w:r>
      <w:proofErr w:type="gramEnd"/>
      <w:r w:rsidRPr="00497837">
        <w:rPr>
          <w:rFonts w:ascii="Times New Roman" w:hAnsi="Times New Roman" w:cs="Times New Roman"/>
          <w:sz w:val="24"/>
          <w:szCs w:val="24"/>
        </w:rPr>
        <w:t>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ситуациясенә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бәйле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сөйләмне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куллана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үзара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бәйли</w:t>
      </w:r>
      <w:proofErr w:type="spellEnd"/>
      <w:r w:rsidRPr="00497837">
        <w:rPr>
          <w:rFonts w:ascii="Times New Roman" w:hAnsi="Times New Roman" w:cs="Times New Roman"/>
          <w:sz w:val="24"/>
          <w:szCs w:val="24"/>
        </w:rPr>
        <w:t xml:space="preserve"> белү;</w:t>
      </w:r>
    </w:p>
    <w:p w:rsidR="00497837" w:rsidRPr="00497837" w:rsidRDefault="00497837" w:rsidP="00497837">
      <w:pPr>
        <w:numPr>
          <w:ilvl w:val="0"/>
          <w:numId w:val="2"/>
        </w:numPr>
        <w:spacing w:after="0" w:line="240" w:lineRule="auto"/>
        <w:ind w:left="0" w:hanging="284"/>
        <w:contextualSpacing/>
        <w:rPr>
          <w:rFonts w:ascii="Times New Roman" w:hAnsi="Times New Roman" w:cs="Times New Roman"/>
          <w:sz w:val="24"/>
          <w:szCs w:val="24"/>
        </w:rPr>
      </w:pPr>
      <w:proofErr w:type="spellStart"/>
      <w:r w:rsidRPr="00497837">
        <w:rPr>
          <w:rFonts w:ascii="Times New Roman" w:hAnsi="Times New Roman" w:cs="Times New Roman"/>
          <w:sz w:val="24"/>
          <w:szCs w:val="24"/>
        </w:rPr>
        <w:t>иптәшләренең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сөйләменә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игътибар</w:t>
      </w:r>
      <w:proofErr w:type="spellEnd"/>
      <w:r w:rsidRPr="00497837">
        <w:rPr>
          <w:rFonts w:ascii="Times New Roman" w:hAnsi="Times New Roman" w:cs="Times New Roman"/>
          <w:sz w:val="24"/>
          <w:szCs w:val="24"/>
        </w:rPr>
        <w:t xml:space="preserve"> </w:t>
      </w:r>
      <w:proofErr w:type="spellStart"/>
      <w:proofErr w:type="gramStart"/>
      <w:r w:rsidRPr="00497837">
        <w:rPr>
          <w:rFonts w:ascii="Times New Roman" w:hAnsi="Times New Roman" w:cs="Times New Roman"/>
          <w:sz w:val="24"/>
          <w:szCs w:val="24"/>
        </w:rPr>
        <w:t>ит</w:t>
      </w:r>
      <w:proofErr w:type="gramEnd"/>
      <w:r w:rsidRPr="00497837">
        <w:rPr>
          <w:rFonts w:ascii="Times New Roman" w:hAnsi="Times New Roman" w:cs="Times New Roman"/>
          <w:sz w:val="24"/>
          <w:szCs w:val="24"/>
        </w:rPr>
        <w:t>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үзеңнең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сөйләмеңә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күзәтеп</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бәя</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бирү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хаталарны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төзәтү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бәхәстә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катнашу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төрле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дәлилләр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кулланып</w:t>
      </w:r>
      <w:proofErr w:type="spellEnd"/>
      <w:r w:rsidRPr="00497837">
        <w:rPr>
          <w:rFonts w:ascii="Times New Roman" w:hAnsi="Times New Roman" w:cs="Times New Roman"/>
          <w:sz w:val="24"/>
          <w:szCs w:val="24"/>
        </w:rPr>
        <w:t xml:space="preserve">, тема </w:t>
      </w:r>
      <w:proofErr w:type="spellStart"/>
      <w:r w:rsidRPr="00497837">
        <w:rPr>
          <w:rFonts w:ascii="Times New Roman" w:hAnsi="Times New Roman" w:cs="Times New Roman"/>
          <w:sz w:val="24"/>
          <w:szCs w:val="24"/>
        </w:rPr>
        <w:t>буенча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фикер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алышу</w:t>
      </w:r>
      <w:proofErr w:type="spellEnd"/>
      <w:r w:rsidRPr="00497837">
        <w:rPr>
          <w:rFonts w:ascii="Times New Roman" w:hAnsi="Times New Roman" w:cs="Times New Roman"/>
          <w:sz w:val="24"/>
          <w:szCs w:val="24"/>
        </w:rPr>
        <w:t>.</w:t>
      </w:r>
    </w:p>
    <w:p w:rsidR="00497837" w:rsidRPr="00497837" w:rsidRDefault="00497837" w:rsidP="00497837">
      <w:pPr>
        <w:spacing w:after="0" w:line="240" w:lineRule="auto"/>
        <w:ind w:firstLine="708"/>
        <w:rPr>
          <w:rFonts w:ascii="Times New Roman" w:hAnsi="Times New Roman" w:cs="Times New Roman"/>
          <w:sz w:val="24"/>
          <w:szCs w:val="24"/>
        </w:rPr>
      </w:pPr>
      <w:r w:rsidRPr="00497837">
        <w:rPr>
          <w:rFonts w:ascii="Times New Roman" w:hAnsi="Times New Roman" w:cs="Times New Roman"/>
          <w:b/>
          <w:sz w:val="24"/>
          <w:szCs w:val="24"/>
        </w:rPr>
        <w:t xml:space="preserve">Предметны </w:t>
      </w:r>
      <w:proofErr w:type="spellStart"/>
      <w:r w:rsidRPr="00497837">
        <w:rPr>
          <w:rFonts w:ascii="Times New Roman" w:hAnsi="Times New Roman" w:cs="Times New Roman"/>
          <w:b/>
          <w:sz w:val="24"/>
          <w:szCs w:val="24"/>
        </w:rPr>
        <w:t>үзләштерү</w:t>
      </w:r>
      <w:proofErr w:type="spellEnd"/>
      <w:r w:rsidRPr="00497837">
        <w:rPr>
          <w:rFonts w:ascii="Times New Roman" w:hAnsi="Times New Roman" w:cs="Times New Roman"/>
          <w:b/>
          <w:sz w:val="24"/>
          <w:szCs w:val="24"/>
        </w:rPr>
        <w:t xml:space="preserve"> </w:t>
      </w:r>
      <w:proofErr w:type="spellStart"/>
      <w:r w:rsidRPr="00497837">
        <w:rPr>
          <w:rFonts w:ascii="Times New Roman" w:hAnsi="Times New Roman" w:cs="Times New Roman"/>
          <w:b/>
          <w:sz w:val="24"/>
          <w:szCs w:val="24"/>
        </w:rPr>
        <w:t>барышында</w:t>
      </w:r>
      <w:proofErr w:type="spellEnd"/>
      <w:r w:rsidRPr="00497837">
        <w:rPr>
          <w:rFonts w:ascii="Times New Roman" w:hAnsi="Times New Roman" w:cs="Times New Roman"/>
          <w:b/>
          <w:sz w:val="24"/>
          <w:szCs w:val="24"/>
        </w:rPr>
        <w:t xml:space="preserve"> </w:t>
      </w:r>
      <w:proofErr w:type="spellStart"/>
      <w:r w:rsidRPr="00497837">
        <w:rPr>
          <w:rFonts w:ascii="Times New Roman" w:hAnsi="Times New Roman" w:cs="Times New Roman"/>
          <w:b/>
          <w:sz w:val="24"/>
          <w:szCs w:val="24"/>
        </w:rPr>
        <w:t>ирешкән</w:t>
      </w:r>
      <w:proofErr w:type="spellEnd"/>
      <w:r w:rsidRPr="00497837">
        <w:rPr>
          <w:rFonts w:ascii="Times New Roman" w:hAnsi="Times New Roman" w:cs="Times New Roman"/>
          <w:b/>
          <w:sz w:val="24"/>
          <w:szCs w:val="24"/>
        </w:rPr>
        <w:t xml:space="preserve"> </w:t>
      </w:r>
      <w:proofErr w:type="spellStart"/>
      <w:proofErr w:type="gramStart"/>
      <w:r w:rsidRPr="00497837">
        <w:rPr>
          <w:rFonts w:ascii="Times New Roman" w:hAnsi="Times New Roman" w:cs="Times New Roman"/>
          <w:b/>
          <w:sz w:val="24"/>
          <w:szCs w:val="24"/>
        </w:rPr>
        <w:t>н</w:t>
      </w:r>
      <w:proofErr w:type="gramEnd"/>
      <w:r w:rsidRPr="00497837">
        <w:rPr>
          <w:rFonts w:ascii="Times New Roman" w:hAnsi="Times New Roman" w:cs="Times New Roman"/>
          <w:b/>
          <w:sz w:val="24"/>
          <w:szCs w:val="24"/>
        </w:rPr>
        <w:t>әтиҗәләр</w:t>
      </w:r>
      <w:proofErr w:type="spellEnd"/>
      <w:r w:rsidRPr="00497837">
        <w:rPr>
          <w:rFonts w:ascii="Times New Roman" w:hAnsi="Times New Roman" w:cs="Times New Roman"/>
          <w:b/>
          <w:sz w:val="24"/>
          <w:szCs w:val="24"/>
        </w:rPr>
        <w:t xml:space="preserve">: </w:t>
      </w:r>
    </w:p>
    <w:p w:rsidR="00497837" w:rsidRPr="00497837" w:rsidRDefault="00497837" w:rsidP="00497837">
      <w:pPr>
        <w:numPr>
          <w:ilvl w:val="0"/>
          <w:numId w:val="2"/>
        </w:numPr>
        <w:spacing w:after="0" w:line="240" w:lineRule="auto"/>
        <w:ind w:left="0" w:hanging="284"/>
        <w:contextualSpacing/>
        <w:rPr>
          <w:rFonts w:ascii="Times New Roman" w:hAnsi="Times New Roman" w:cs="Times New Roman"/>
          <w:sz w:val="24"/>
          <w:szCs w:val="24"/>
        </w:rPr>
      </w:pPr>
      <w:proofErr w:type="spellStart"/>
      <w:r w:rsidRPr="00497837">
        <w:rPr>
          <w:rFonts w:ascii="Times New Roman" w:hAnsi="Times New Roman" w:cs="Times New Roman"/>
          <w:color w:val="002060"/>
          <w:sz w:val="24"/>
          <w:szCs w:val="24"/>
        </w:rPr>
        <w:t>с</w:t>
      </w:r>
      <w:r w:rsidRPr="00497837">
        <w:rPr>
          <w:rFonts w:ascii="Times New Roman" w:hAnsi="Times New Roman" w:cs="Times New Roman"/>
          <w:sz w:val="24"/>
          <w:szCs w:val="24"/>
        </w:rPr>
        <w:t>өйләмиятнең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барлык</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төрләрен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тыңлау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аңлау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уку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язу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үзләштерү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язма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теленә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караган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мәгълүматның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темасын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w:t>
      </w:r>
      <w:proofErr w:type="gramStart"/>
      <w:r w:rsidRPr="00497837">
        <w:rPr>
          <w:rFonts w:ascii="Times New Roman" w:hAnsi="Times New Roman" w:cs="Times New Roman"/>
          <w:sz w:val="24"/>
          <w:szCs w:val="24"/>
        </w:rPr>
        <w:t>п</w:t>
      </w:r>
      <w:proofErr w:type="spellEnd"/>
      <w:proofErr w:type="gram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өстәмә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фикерен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аңлау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төрле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стильгә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жанрга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караган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текстларны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дөрес</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уку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аңлау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төрле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чыганаклардан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мәгълүмат</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туплый</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сүзлекләрдән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w:t>
      </w:r>
      <w:proofErr w:type="gramStart"/>
      <w:r w:rsidRPr="00497837">
        <w:rPr>
          <w:rFonts w:ascii="Times New Roman" w:hAnsi="Times New Roman" w:cs="Times New Roman"/>
          <w:sz w:val="24"/>
          <w:szCs w:val="24"/>
        </w:rPr>
        <w:t>м</w:t>
      </w:r>
      <w:proofErr w:type="spellEnd"/>
      <w:proofErr w:type="gramEnd"/>
      <w:r w:rsidRPr="00497837">
        <w:rPr>
          <w:rFonts w:ascii="Times New Roman" w:hAnsi="Times New Roman" w:cs="Times New Roman"/>
          <w:sz w:val="24"/>
          <w:szCs w:val="24"/>
        </w:rPr>
        <w:t xml:space="preserve"> электрон </w:t>
      </w:r>
      <w:proofErr w:type="spellStart"/>
      <w:r w:rsidRPr="00497837">
        <w:rPr>
          <w:rFonts w:ascii="Times New Roman" w:hAnsi="Times New Roman" w:cs="Times New Roman"/>
          <w:sz w:val="24"/>
          <w:szCs w:val="24"/>
        </w:rPr>
        <w:t>чаралардан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дөрес</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файдалана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аерым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темага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караган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материалны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туплый</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анализлый</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эшкәртә</w:t>
      </w:r>
      <w:proofErr w:type="spellEnd"/>
      <w:r w:rsidRPr="00497837">
        <w:rPr>
          <w:rFonts w:ascii="Times New Roman" w:hAnsi="Times New Roman" w:cs="Times New Roman"/>
          <w:sz w:val="24"/>
          <w:szCs w:val="24"/>
        </w:rPr>
        <w:t xml:space="preserve"> һәм үзгәртә белү; </w:t>
      </w:r>
    </w:p>
    <w:p w:rsidR="00497837" w:rsidRPr="00497837" w:rsidRDefault="00497837" w:rsidP="00497837">
      <w:pPr>
        <w:numPr>
          <w:ilvl w:val="0"/>
          <w:numId w:val="2"/>
        </w:numPr>
        <w:spacing w:after="0" w:line="240" w:lineRule="auto"/>
        <w:ind w:left="0" w:hanging="284"/>
        <w:contextualSpacing/>
        <w:rPr>
          <w:rFonts w:ascii="Times New Roman" w:hAnsi="Times New Roman" w:cs="Times New Roman"/>
          <w:sz w:val="24"/>
          <w:szCs w:val="24"/>
        </w:rPr>
      </w:pPr>
      <w:r w:rsidRPr="00497837">
        <w:rPr>
          <w:rFonts w:ascii="Times New Roman" w:hAnsi="Times New Roman" w:cs="Times New Roman"/>
          <w:sz w:val="24"/>
          <w:szCs w:val="24"/>
        </w:rPr>
        <w:t>татар теленең тө</w:t>
      </w:r>
      <w:proofErr w:type="gramStart"/>
      <w:r w:rsidRPr="00497837">
        <w:rPr>
          <w:rFonts w:ascii="Times New Roman" w:hAnsi="Times New Roman" w:cs="Times New Roman"/>
          <w:sz w:val="24"/>
          <w:szCs w:val="24"/>
        </w:rPr>
        <w:t>п</w:t>
      </w:r>
      <w:proofErr w:type="gramEnd"/>
      <w:r w:rsidRPr="00497837">
        <w:rPr>
          <w:rFonts w:ascii="Times New Roman" w:hAnsi="Times New Roman" w:cs="Times New Roman"/>
          <w:sz w:val="24"/>
          <w:szCs w:val="24"/>
        </w:rPr>
        <w:t xml:space="preserve"> функцияләрен, татар теленең башка </w:t>
      </w:r>
      <w:proofErr w:type="spellStart"/>
      <w:r w:rsidRPr="00497837">
        <w:rPr>
          <w:rFonts w:ascii="Times New Roman" w:hAnsi="Times New Roman" w:cs="Times New Roman"/>
          <w:sz w:val="24"/>
          <w:szCs w:val="24"/>
        </w:rPr>
        <w:t>төрки</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телләр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арасында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тоткан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урынын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телнең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мәдәният</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җәмгыять</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белән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тыгыз</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бәйләнешен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аңлау</w:t>
      </w:r>
      <w:proofErr w:type="spellEnd"/>
      <w:r w:rsidRPr="00497837">
        <w:rPr>
          <w:rFonts w:ascii="Times New Roman" w:hAnsi="Times New Roman" w:cs="Times New Roman"/>
          <w:sz w:val="24"/>
          <w:szCs w:val="24"/>
        </w:rPr>
        <w:t>;</w:t>
      </w:r>
    </w:p>
    <w:p w:rsidR="00497837" w:rsidRPr="00497837" w:rsidRDefault="00497837" w:rsidP="00497837">
      <w:pPr>
        <w:numPr>
          <w:ilvl w:val="0"/>
          <w:numId w:val="2"/>
        </w:numPr>
        <w:spacing w:after="0" w:line="240" w:lineRule="auto"/>
        <w:ind w:left="0" w:hanging="284"/>
        <w:contextualSpacing/>
        <w:rPr>
          <w:rFonts w:ascii="Times New Roman" w:hAnsi="Times New Roman" w:cs="Times New Roman"/>
          <w:sz w:val="24"/>
          <w:szCs w:val="24"/>
        </w:rPr>
      </w:pPr>
      <w:proofErr w:type="spellStart"/>
      <w:r w:rsidRPr="00497837">
        <w:rPr>
          <w:rFonts w:ascii="Times New Roman" w:hAnsi="Times New Roman" w:cs="Times New Roman"/>
          <w:sz w:val="24"/>
          <w:szCs w:val="24"/>
        </w:rPr>
        <w:t>туган</w:t>
      </w:r>
      <w:proofErr w:type="spellEnd"/>
      <w:r w:rsidRPr="00497837">
        <w:rPr>
          <w:rFonts w:ascii="Times New Roman" w:hAnsi="Times New Roman" w:cs="Times New Roman"/>
          <w:sz w:val="24"/>
          <w:szCs w:val="24"/>
        </w:rPr>
        <w:t xml:space="preserve"> тел </w:t>
      </w:r>
      <w:proofErr w:type="spellStart"/>
      <w:r w:rsidRPr="00497837">
        <w:rPr>
          <w:rFonts w:ascii="Times New Roman" w:hAnsi="Times New Roman" w:cs="Times New Roman"/>
          <w:sz w:val="24"/>
          <w:szCs w:val="24"/>
        </w:rPr>
        <w:t>турындагы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фәнни</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белемнәрнең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нигезен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булдыру</w:t>
      </w:r>
      <w:proofErr w:type="spellEnd"/>
      <w:r w:rsidRPr="00497837">
        <w:rPr>
          <w:rFonts w:ascii="Times New Roman" w:hAnsi="Times New Roman" w:cs="Times New Roman"/>
          <w:sz w:val="24"/>
          <w:szCs w:val="24"/>
        </w:rPr>
        <w:t xml:space="preserve">, тел </w:t>
      </w:r>
      <w:proofErr w:type="spellStart"/>
      <w:r w:rsidRPr="00497837">
        <w:rPr>
          <w:rFonts w:ascii="Times New Roman" w:hAnsi="Times New Roman" w:cs="Times New Roman"/>
          <w:sz w:val="24"/>
          <w:szCs w:val="24"/>
        </w:rPr>
        <w:t>катламнарының</w:t>
      </w:r>
      <w:proofErr w:type="spellEnd"/>
      <w:r w:rsidRPr="00497837">
        <w:rPr>
          <w:rFonts w:ascii="Times New Roman" w:hAnsi="Times New Roman" w:cs="Times New Roman"/>
          <w:sz w:val="24"/>
          <w:szCs w:val="24"/>
        </w:rPr>
        <w:t xml:space="preserve">,  ярусларының үзара бәйләнешен һәм </w:t>
      </w:r>
      <w:proofErr w:type="gramStart"/>
      <w:r w:rsidRPr="00497837">
        <w:rPr>
          <w:rFonts w:ascii="Times New Roman" w:hAnsi="Times New Roman" w:cs="Times New Roman"/>
          <w:sz w:val="24"/>
          <w:szCs w:val="24"/>
        </w:rPr>
        <w:t>м</w:t>
      </w:r>
      <w:proofErr w:type="gramEnd"/>
      <w:r w:rsidRPr="00497837">
        <w:rPr>
          <w:rFonts w:ascii="Times New Roman" w:hAnsi="Times New Roman" w:cs="Times New Roman"/>
          <w:sz w:val="24"/>
          <w:szCs w:val="24"/>
        </w:rPr>
        <w:t xml:space="preserve">өнәсәбәтен  аңлау; </w:t>
      </w:r>
    </w:p>
    <w:p w:rsidR="00497837" w:rsidRPr="00497837" w:rsidRDefault="00497837" w:rsidP="00497837">
      <w:pPr>
        <w:numPr>
          <w:ilvl w:val="0"/>
          <w:numId w:val="2"/>
        </w:numPr>
        <w:spacing w:after="0" w:line="240" w:lineRule="auto"/>
        <w:ind w:left="0" w:hanging="284"/>
        <w:contextualSpacing/>
        <w:rPr>
          <w:rFonts w:ascii="Times New Roman" w:hAnsi="Times New Roman" w:cs="Times New Roman"/>
          <w:sz w:val="24"/>
          <w:szCs w:val="24"/>
        </w:rPr>
      </w:pPr>
      <w:r w:rsidRPr="00497837">
        <w:rPr>
          <w:rFonts w:ascii="Times New Roman" w:hAnsi="Times New Roman" w:cs="Times New Roman"/>
          <w:sz w:val="24"/>
          <w:szCs w:val="24"/>
        </w:rPr>
        <w:t>тел белеменең тө</w:t>
      </w:r>
      <w:proofErr w:type="gramStart"/>
      <w:r w:rsidRPr="00497837">
        <w:rPr>
          <w:rFonts w:ascii="Times New Roman" w:hAnsi="Times New Roman" w:cs="Times New Roman"/>
          <w:sz w:val="24"/>
          <w:szCs w:val="24"/>
        </w:rPr>
        <w:t>п</w:t>
      </w:r>
      <w:proofErr w:type="gram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төшенчәләрен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үзләштерү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аның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тармаклары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турында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мәгълүмат</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булдыру</w:t>
      </w:r>
      <w:proofErr w:type="spellEnd"/>
      <w:r w:rsidRPr="00497837">
        <w:rPr>
          <w:rFonts w:ascii="Times New Roman" w:hAnsi="Times New Roman" w:cs="Times New Roman"/>
          <w:sz w:val="24"/>
          <w:szCs w:val="24"/>
        </w:rPr>
        <w:t xml:space="preserve">; тел һәм </w:t>
      </w:r>
      <w:proofErr w:type="spellStart"/>
      <w:r w:rsidRPr="00497837">
        <w:rPr>
          <w:rFonts w:ascii="Times New Roman" w:hAnsi="Times New Roman" w:cs="Times New Roman"/>
          <w:sz w:val="24"/>
          <w:szCs w:val="24"/>
        </w:rPr>
        <w:t>сөйләм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төрләре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аралашу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ситуацияләре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сөйләм</w:t>
      </w:r>
      <w:proofErr w:type="spellEnd"/>
      <w:r w:rsidRPr="00497837">
        <w:rPr>
          <w:rFonts w:ascii="Times New Roman" w:hAnsi="Times New Roman" w:cs="Times New Roman"/>
          <w:sz w:val="24"/>
          <w:szCs w:val="24"/>
        </w:rPr>
        <w:t xml:space="preserve"> теле, </w:t>
      </w:r>
      <w:proofErr w:type="spellStart"/>
      <w:r w:rsidRPr="00497837">
        <w:rPr>
          <w:rFonts w:ascii="Times New Roman" w:hAnsi="Times New Roman" w:cs="Times New Roman"/>
          <w:sz w:val="24"/>
          <w:szCs w:val="24"/>
        </w:rPr>
        <w:t>функциональ</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стильләр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матур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әдәбият</w:t>
      </w:r>
      <w:proofErr w:type="spellEnd"/>
      <w:r w:rsidRPr="00497837">
        <w:rPr>
          <w:rFonts w:ascii="Times New Roman" w:hAnsi="Times New Roman" w:cs="Times New Roman"/>
          <w:sz w:val="24"/>
          <w:szCs w:val="24"/>
        </w:rPr>
        <w:t xml:space="preserve"> теле; текст һәм аның төрләре; телнең </w:t>
      </w:r>
      <w:proofErr w:type="spellStart"/>
      <w:r w:rsidRPr="00497837">
        <w:rPr>
          <w:rFonts w:ascii="Times New Roman" w:hAnsi="Times New Roman" w:cs="Times New Roman"/>
          <w:sz w:val="24"/>
          <w:szCs w:val="24"/>
        </w:rPr>
        <w:t>тө</w:t>
      </w:r>
      <w:proofErr w:type="gramStart"/>
      <w:r w:rsidRPr="00497837">
        <w:rPr>
          <w:rFonts w:ascii="Times New Roman" w:hAnsi="Times New Roman" w:cs="Times New Roman"/>
          <w:sz w:val="24"/>
          <w:szCs w:val="24"/>
        </w:rPr>
        <w:t>п</w:t>
      </w:r>
      <w:proofErr w:type="spellEnd"/>
      <w:proofErr w:type="gram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берәмлекләре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аларның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аермалы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билгеләрен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сөйләмдә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кулланылу</w:t>
      </w:r>
      <w:proofErr w:type="spellEnd"/>
      <w:r w:rsidRPr="00497837">
        <w:rPr>
          <w:rFonts w:ascii="Times New Roman" w:hAnsi="Times New Roman" w:cs="Times New Roman"/>
          <w:sz w:val="24"/>
          <w:szCs w:val="24"/>
        </w:rPr>
        <w:t xml:space="preserve"> үзенчәлекләрен белү;</w:t>
      </w:r>
    </w:p>
    <w:p w:rsidR="00497837" w:rsidRPr="00497837" w:rsidRDefault="00497837" w:rsidP="00497837">
      <w:pPr>
        <w:numPr>
          <w:ilvl w:val="0"/>
          <w:numId w:val="2"/>
        </w:numPr>
        <w:spacing w:after="0" w:line="240" w:lineRule="auto"/>
        <w:ind w:left="0" w:hanging="284"/>
        <w:contextualSpacing/>
        <w:rPr>
          <w:rFonts w:ascii="Times New Roman" w:hAnsi="Times New Roman" w:cs="Times New Roman"/>
          <w:sz w:val="24"/>
          <w:szCs w:val="24"/>
        </w:rPr>
      </w:pPr>
      <w:proofErr w:type="spellStart"/>
      <w:r w:rsidRPr="00497837">
        <w:rPr>
          <w:rFonts w:ascii="Times New Roman" w:hAnsi="Times New Roman" w:cs="Times New Roman"/>
          <w:sz w:val="24"/>
          <w:szCs w:val="24"/>
        </w:rPr>
        <w:t>телнең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w:t>
      </w:r>
      <w:proofErr w:type="gramStart"/>
      <w:r w:rsidRPr="00497837">
        <w:rPr>
          <w:rFonts w:ascii="Times New Roman" w:hAnsi="Times New Roman" w:cs="Times New Roman"/>
          <w:sz w:val="24"/>
          <w:szCs w:val="24"/>
        </w:rPr>
        <w:t>п</w:t>
      </w:r>
      <w:proofErr w:type="spellEnd"/>
      <w:proofErr w:type="gramEnd"/>
      <w:r w:rsidRPr="00497837">
        <w:rPr>
          <w:rFonts w:ascii="Times New Roman" w:hAnsi="Times New Roman" w:cs="Times New Roman"/>
          <w:sz w:val="24"/>
          <w:szCs w:val="24"/>
        </w:rPr>
        <w:t xml:space="preserve"> стилистик </w:t>
      </w:r>
      <w:proofErr w:type="spellStart"/>
      <w:r w:rsidRPr="00497837">
        <w:rPr>
          <w:rFonts w:ascii="Times New Roman" w:hAnsi="Times New Roman" w:cs="Times New Roman"/>
          <w:sz w:val="24"/>
          <w:szCs w:val="24"/>
        </w:rPr>
        <w:t>чараларын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телнең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әдәби</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нормаларын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әдәбе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нормаларын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аларны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сөйләмдә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дөрес</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кулланырга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өйрәнү</w:t>
      </w:r>
      <w:proofErr w:type="spellEnd"/>
      <w:r w:rsidRPr="00497837">
        <w:rPr>
          <w:rFonts w:ascii="Times New Roman" w:hAnsi="Times New Roman" w:cs="Times New Roman"/>
          <w:sz w:val="24"/>
          <w:szCs w:val="24"/>
        </w:rPr>
        <w:t xml:space="preserve">; </w:t>
      </w:r>
    </w:p>
    <w:p w:rsidR="00497837" w:rsidRPr="00497837" w:rsidRDefault="00497837" w:rsidP="00497837">
      <w:pPr>
        <w:numPr>
          <w:ilvl w:val="0"/>
          <w:numId w:val="2"/>
        </w:numPr>
        <w:spacing w:after="0" w:line="240" w:lineRule="auto"/>
        <w:ind w:left="0" w:hanging="284"/>
        <w:contextualSpacing/>
        <w:rPr>
          <w:rFonts w:ascii="Times New Roman" w:hAnsi="Times New Roman" w:cs="Times New Roman"/>
          <w:sz w:val="24"/>
          <w:szCs w:val="24"/>
        </w:rPr>
      </w:pPr>
      <w:r w:rsidRPr="00497837">
        <w:rPr>
          <w:rFonts w:ascii="Times New Roman" w:hAnsi="Times New Roman" w:cs="Times New Roman"/>
          <w:sz w:val="24"/>
          <w:szCs w:val="24"/>
        </w:rPr>
        <w:t xml:space="preserve">тел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берәмлекләрен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аера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анализлый</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белү</w:t>
      </w:r>
      <w:proofErr w:type="spellEnd"/>
      <w:r w:rsidRPr="00497837">
        <w:rPr>
          <w:rFonts w:ascii="Times New Roman" w:hAnsi="Times New Roman" w:cs="Times New Roman"/>
          <w:sz w:val="24"/>
          <w:szCs w:val="24"/>
        </w:rPr>
        <w:t xml:space="preserve">; тел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стилистик </w:t>
      </w:r>
      <w:proofErr w:type="spellStart"/>
      <w:r w:rsidRPr="00497837">
        <w:rPr>
          <w:rFonts w:ascii="Times New Roman" w:hAnsi="Times New Roman" w:cs="Times New Roman"/>
          <w:sz w:val="24"/>
          <w:szCs w:val="24"/>
        </w:rPr>
        <w:t>чараларның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кулланылышына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бәйле</w:t>
      </w:r>
      <w:proofErr w:type="spellEnd"/>
      <w:r w:rsidRPr="00497837">
        <w:rPr>
          <w:rFonts w:ascii="Times New Roman" w:hAnsi="Times New Roman" w:cs="Times New Roman"/>
          <w:sz w:val="24"/>
          <w:szCs w:val="24"/>
        </w:rPr>
        <w:t xml:space="preserve"> </w:t>
      </w:r>
      <w:proofErr w:type="spellStart"/>
      <w:proofErr w:type="gramStart"/>
      <w:r w:rsidRPr="00497837">
        <w:rPr>
          <w:rFonts w:ascii="Times New Roman" w:hAnsi="Times New Roman" w:cs="Times New Roman"/>
          <w:sz w:val="24"/>
          <w:szCs w:val="24"/>
        </w:rPr>
        <w:t>р</w:t>
      </w:r>
      <w:proofErr w:type="gramEnd"/>
      <w:r w:rsidRPr="00497837">
        <w:rPr>
          <w:rFonts w:ascii="Times New Roman" w:hAnsi="Times New Roman" w:cs="Times New Roman"/>
          <w:sz w:val="24"/>
          <w:szCs w:val="24"/>
        </w:rPr>
        <w:t>әвештә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төрләрен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аера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чагыштыра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белү</w:t>
      </w:r>
      <w:proofErr w:type="spellEnd"/>
      <w:r w:rsidRPr="00497837">
        <w:rPr>
          <w:rFonts w:ascii="Times New Roman" w:hAnsi="Times New Roman" w:cs="Times New Roman"/>
          <w:sz w:val="24"/>
          <w:szCs w:val="24"/>
        </w:rPr>
        <w:t xml:space="preserve">; </w:t>
      </w:r>
    </w:p>
    <w:p w:rsidR="00497837" w:rsidRPr="00497837" w:rsidRDefault="00497837" w:rsidP="00497837">
      <w:pPr>
        <w:numPr>
          <w:ilvl w:val="0"/>
          <w:numId w:val="2"/>
        </w:numPr>
        <w:tabs>
          <w:tab w:val="left" w:pos="284"/>
        </w:tabs>
        <w:spacing w:after="0" w:line="240" w:lineRule="auto"/>
        <w:ind w:left="0" w:firstLine="0"/>
        <w:contextualSpacing/>
        <w:rPr>
          <w:rFonts w:ascii="Times New Roman" w:hAnsi="Times New Roman" w:cs="Times New Roman"/>
          <w:sz w:val="24"/>
          <w:szCs w:val="24"/>
        </w:rPr>
      </w:pPr>
      <w:proofErr w:type="spellStart"/>
      <w:r w:rsidRPr="00497837">
        <w:rPr>
          <w:rFonts w:ascii="Times New Roman" w:hAnsi="Times New Roman" w:cs="Times New Roman"/>
          <w:sz w:val="24"/>
          <w:szCs w:val="24"/>
        </w:rPr>
        <w:lastRenderedPageBreak/>
        <w:t>телнең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сәнгати</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чараларын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аеру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аларның</w:t>
      </w:r>
      <w:proofErr w:type="spellEnd"/>
      <w:r w:rsidRPr="00497837">
        <w:rPr>
          <w:rFonts w:ascii="Times New Roman" w:hAnsi="Times New Roman" w:cs="Times New Roman"/>
          <w:sz w:val="24"/>
          <w:szCs w:val="24"/>
        </w:rPr>
        <w:t xml:space="preserve"> эстетик функцияләрен белү.</w:t>
      </w:r>
    </w:p>
    <w:p w:rsidR="00497837" w:rsidRPr="00497837" w:rsidRDefault="00497837" w:rsidP="00497837">
      <w:pPr>
        <w:spacing w:after="0" w:line="240" w:lineRule="auto"/>
        <w:contextualSpacing/>
        <w:rPr>
          <w:rFonts w:ascii="Times New Roman" w:hAnsi="Times New Roman" w:cs="Times New Roman"/>
          <w:sz w:val="24"/>
          <w:szCs w:val="24"/>
          <w:lang w:val="be-BY"/>
        </w:rPr>
      </w:pPr>
    </w:p>
    <w:p w:rsidR="00497837" w:rsidRPr="00497837" w:rsidRDefault="00497837" w:rsidP="00497837">
      <w:pPr>
        <w:spacing w:after="0" w:line="240" w:lineRule="auto"/>
        <w:ind w:firstLine="360"/>
        <w:contextualSpacing/>
        <w:rPr>
          <w:rFonts w:ascii="Times New Roman" w:hAnsi="Times New Roman" w:cs="Times New Roman"/>
          <w:sz w:val="24"/>
          <w:szCs w:val="24"/>
        </w:rPr>
      </w:pPr>
      <w:r w:rsidRPr="00497837">
        <w:rPr>
          <w:rFonts w:ascii="Times New Roman" w:hAnsi="Times New Roman" w:cs="Times New Roman"/>
          <w:sz w:val="24"/>
          <w:szCs w:val="24"/>
          <w:lang w:val="be-BY"/>
        </w:rPr>
        <w:t xml:space="preserve">5-9 нчы сыйныфларда туган(татар) телен укытуның  </w:t>
      </w:r>
      <w:proofErr w:type="spellStart"/>
      <w:r w:rsidRPr="00497837">
        <w:rPr>
          <w:rFonts w:ascii="Times New Roman" w:hAnsi="Times New Roman" w:cs="Times New Roman"/>
          <w:b/>
          <w:sz w:val="24"/>
          <w:szCs w:val="24"/>
        </w:rPr>
        <w:t>предметара</w:t>
      </w:r>
      <w:proofErr w:type="spellEnd"/>
      <w:r w:rsidRPr="00497837">
        <w:rPr>
          <w:rFonts w:ascii="Times New Roman" w:hAnsi="Times New Roman" w:cs="Times New Roman"/>
          <w:b/>
          <w:sz w:val="24"/>
          <w:szCs w:val="24"/>
        </w:rPr>
        <w:t xml:space="preserve"> </w:t>
      </w:r>
      <w:proofErr w:type="spellStart"/>
      <w:r w:rsidRPr="00497837">
        <w:rPr>
          <w:rFonts w:ascii="Times New Roman" w:hAnsi="Times New Roman" w:cs="Times New Roman"/>
          <w:b/>
          <w:sz w:val="24"/>
          <w:szCs w:val="24"/>
        </w:rPr>
        <w:t>нәтиҗәләре</w:t>
      </w:r>
      <w:proofErr w:type="spellEnd"/>
      <w:r w:rsidRPr="00497837">
        <w:rPr>
          <w:rFonts w:ascii="Times New Roman" w:hAnsi="Times New Roman" w:cs="Times New Roman"/>
          <w:sz w:val="24"/>
          <w:szCs w:val="24"/>
        </w:rPr>
        <w:t>:</w:t>
      </w:r>
    </w:p>
    <w:p w:rsidR="00497837" w:rsidRPr="00497837" w:rsidRDefault="00497837" w:rsidP="00497837">
      <w:pPr>
        <w:numPr>
          <w:ilvl w:val="0"/>
          <w:numId w:val="3"/>
        </w:numPr>
        <w:spacing w:after="0" w:line="240" w:lineRule="auto"/>
        <w:ind w:left="0"/>
        <w:rPr>
          <w:rFonts w:ascii="Times New Roman" w:hAnsi="Times New Roman" w:cs="Times New Roman"/>
          <w:sz w:val="24"/>
          <w:szCs w:val="24"/>
        </w:rPr>
      </w:pPr>
      <w:r w:rsidRPr="00497837">
        <w:rPr>
          <w:rFonts w:ascii="Times New Roman" w:hAnsi="Times New Roman" w:cs="Times New Roman"/>
          <w:sz w:val="24"/>
          <w:szCs w:val="24"/>
        </w:rPr>
        <w:t xml:space="preserve">татар теленең башка </w:t>
      </w:r>
      <w:proofErr w:type="spellStart"/>
      <w:r w:rsidRPr="00497837">
        <w:rPr>
          <w:rFonts w:ascii="Times New Roman" w:hAnsi="Times New Roman" w:cs="Times New Roman"/>
          <w:sz w:val="24"/>
          <w:szCs w:val="24"/>
        </w:rPr>
        <w:t>фәннәрне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өйрәнү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белем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алу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чарасы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икә</w:t>
      </w:r>
      <w:proofErr w:type="gramStart"/>
      <w:r w:rsidRPr="00497837">
        <w:rPr>
          <w:rFonts w:ascii="Times New Roman" w:hAnsi="Times New Roman" w:cs="Times New Roman"/>
          <w:sz w:val="24"/>
          <w:szCs w:val="24"/>
        </w:rPr>
        <w:t>нен</w:t>
      </w:r>
      <w:proofErr w:type="spellEnd"/>
      <w:proofErr w:type="gramEnd"/>
      <w:r w:rsidRPr="00497837">
        <w:rPr>
          <w:rFonts w:ascii="Times New Roman" w:hAnsi="Times New Roman" w:cs="Times New Roman"/>
          <w:sz w:val="24"/>
          <w:szCs w:val="24"/>
        </w:rPr>
        <w:t xml:space="preserve"> аңлау;</w:t>
      </w:r>
    </w:p>
    <w:p w:rsidR="00497837" w:rsidRPr="00497837" w:rsidRDefault="00497837" w:rsidP="00497837">
      <w:pPr>
        <w:numPr>
          <w:ilvl w:val="0"/>
          <w:numId w:val="3"/>
        </w:numPr>
        <w:spacing w:after="0" w:line="240" w:lineRule="auto"/>
        <w:ind w:left="0"/>
        <w:rPr>
          <w:rFonts w:ascii="Times New Roman" w:hAnsi="Times New Roman" w:cs="Times New Roman"/>
          <w:sz w:val="24"/>
          <w:szCs w:val="24"/>
        </w:rPr>
      </w:pPr>
      <w:r w:rsidRPr="00497837">
        <w:rPr>
          <w:rFonts w:ascii="Times New Roman" w:hAnsi="Times New Roman" w:cs="Times New Roman"/>
          <w:sz w:val="24"/>
          <w:szCs w:val="24"/>
        </w:rPr>
        <w:t xml:space="preserve">татар </w:t>
      </w:r>
      <w:proofErr w:type="spellStart"/>
      <w:r w:rsidRPr="00497837">
        <w:rPr>
          <w:rFonts w:ascii="Times New Roman" w:hAnsi="Times New Roman" w:cs="Times New Roman"/>
          <w:sz w:val="24"/>
          <w:szCs w:val="24"/>
        </w:rPr>
        <w:t>телен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әдәбият</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белән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бәйлә</w:t>
      </w:r>
      <w:proofErr w:type="gramStart"/>
      <w:r w:rsidRPr="00497837">
        <w:rPr>
          <w:rFonts w:ascii="Times New Roman" w:hAnsi="Times New Roman" w:cs="Times New Roman"/>
          <w:sz w:val="24"/>
          <w:szCs w:val="24"/>
        </w:rPr>
        <w:t>п</w:t>
      </w:r>
      <w:proofErr w:type="spellEnd"/>
      <w:proofErr w:type="gramEnd"/>
      <w:r w:rsidRPr="00497837">
        <w:rPr>
          <w:rFonts w:ascii="Times New Roman" w:hAnsi="Times New Roman" w:cs="Times New Roman"/>
          <w:sz w:val="24"/>
          <w:szCs w:val="24"/>
        </w:rPr>
        <w:t xml:space="preserve">, тел </w:t>
      </w:r>
      <w:proofErr w:type="spellStart"/>
      <w:r w:rsidRPr="00497837">
        <w:rPr>
          <w:rFonts w:ascii="Times New Roman" w:hAnsi="Times New Roman" w:cs="Times New Roman"/>
          <w:sz w:val="24"/>
          <w:szCs w:val="24"/>
        </w:rPr>
        <w:t>чараларының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матур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әдәбият</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әсәрләрендәгетәэсир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көчен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сәнгатьлелеген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булдыруда</w:t>
      </w:r>
      <w:proofErr w:type="spellEnd"/>
      <w:r w:rsidRPr="00497837">
        <w:rPr>
          <w:rFonts w:ascii="Times New Roman" w:hAnsi="Times New Roman" w:cs="Times New Roman"/>
          <w:sz w:val="24"/>
          <w:szCs w:val="24"/>
        </w:rPr>
        <w:t xml:space="preserve"> ролен </w:t>
      </w:r>
      <w:proofErr w:type="spellStart"/>
      <w:r w:rsidRPr="00497837">
        <w:rPr>
          <w:rFonts w:ascii="Times New Roman" w:hAnsi="Times New Roman" w:cs="Times New Roman"/>
          <w:sz w:val="24"/>
          <w:szCs w:val="24"/>
        </w:rPr>
        <w:t>ачыклау</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чор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әдәбиятына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хас</w:t>
      </w:r>
      <w:proofErr w:type="spellEnd"/>
      <w:r w:rsidRPr="00497837">
        <w:rPr>
          <w:rFonts w:ascii="Times New Roman" w:hAnsi="Times New Roman" w:cs="Times New Roman"/>
          <w:sz w:val="24"/>
          <w:szCs w:val="24"/>
        </w:rPr>
        <w:t xml:space="preserve"> тел-</w:t>
      </w:r>
      <w:proofErr w:type="spellStart"/>
      <w:r w:rsidRPr="00497837">
        <w:rPr>
          <w:rFonts w:ascii="Times New Roman" w:hAnsi="Times New Roman" w:cs="Times New Roman"/>
          <w:sz w:val="24"/>
          <w:szCs w:val="24"/>
        </w:rPr>
        <w:t>сурәтләү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чараларының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үзенчәлекләрен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ачу</w:t>
      </w:r>
      <w:proofErr w:type="spellEnd"/>
      <w:r w:rsidRPr="00497837">
        <w:rPr>
          <w:rFonts w:ascii="Times New Roman" w:hAnsi="Times New Roman" w:cs="Times New Roman"/>
          <w:sz w:val="24"/>
          <w:szCs w:val="24"/>
        </w:rPr>
        <w:t>;</w:t>
      </w:r>
    </w:p>
    <w:p w:rsidR="00497837" w:rsidRPr="00497837" w:rsidRDefault="00497837" w:rsidP="00497837">
      <w:pPr>
        <w:numPr>
          <w:ilvl w:val="0"/>
          <w:numId w:val="3"/>
        </w:numPr>
        <w:spacing w:after="0" w:line="240" w:lineRule="auto"/>
        <w:ind w:left="0"/>
        <w:rPr>
          <w:rFonts w:ascii="Times New Roman" w:hAnsi="Times New Roman" w:cs="Times New Roman"/>
          <w:sz w:val="24"/>
          <w:szCs w:val="24"/>
        </w:rPr>
      </w:pPr>
      <w:proofErr w:type="spellStart"/>
      <w:r w:rsidRPr="00497837">
        <w:rPr>
          <w:rFonts w:ascii="Times New Roman" w:hAnsi="Times New Roman" w:cs="Times New Roman"/>
          <w:sz w:val="24"/>
          <w:szCs w:val="24"/>
        </w:rPr>
        <w:t>телне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әдәбият</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белән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бәйлә</w:t>
      </w:r>
      <w:proofErr w:type="gramStart"/>
      <w:r w:rsidRPr="00497837">
        <w:rPr>
          <w:rFonts w:ascii="Times New Roman" w:hAnsi="Times New Roman" w:cs="Times New Roman"/>
          <w:sz w:val="24"/>
          <w:szCs w:val="24"/>
        </w:rPr>
        <w:t>п</w:t>
      </w:r>
      <w:proofErr w:type="spellEnd"/>
      <w:proofErr w:type="gram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укыган</w:t>
      </w:r>
      <w:proofErr w:type="spellEnd"/>
      <w:r w:rsidRPr="00497837">
        <w:rPr>
          <w:rFonts w:ascii="Times New Roman" w:hAnsi="Times New Roman" w:cs="Times New Roman"/>
          <w:sz w:val="24"/>
          <w:szCs w:val="24"/>
        </w:rPr>
        <w:t xml:space="preserve"> яки </w:t>
      </w:r>
      <w:proofErr w:type="spellStart"/>
      <w:r w:rsidRPr="00497837">
        <w:rPr>
          <w:rFonts w:ascii="Times New Roman" w:hAnsi="Times New Roman" w:cs="Times New Roman"/>
          <w:sz w:val="24"/>
          <w:szCs w:val="24"/>
        </w:rPr>
        <w:t>тыңлаган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әсәрнең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эчтәлеген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планын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конспектын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резюмесын</w:t>
      </w:r>
      <w:proofErr w:type="spellEnd"/>
      <w:r w:rsidRPr="00497837">
        <w:rPr>
          <w:rFonts w:ascii="Times New Roman" w:hAnsi="Times New Roman" w:cs="Times New Roman"/>
          <w:sz w:val="24"/>
          <w:szCs w:val="24"/>
        </w:rPr>
        <w:t xml:space="preserve"> логик </w:t>
      </w:r>
      <w:proofErr w:type="spellStart"/>
      <w:r w:rsidRPr="00497837">
        <w:rPr>
          <w:rFonts w:ascii="Times New Roman" w:hAnsi="Times New Roman" w:cs="Times New Roman"/>
          <w:sz w:val="24"/>
          <w:szCs w:val="24"/>
        </w:rPr>
        <w:t>эзлекле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итеп</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язарга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сөйләргә</w:t>
      </w:r>
      <w:proofErr w:type="spellEnd"/>
      <w:r w:rsidRPr="00497837">
        <w:rPr>
          <w:rFonts w:ascii="Times New Roman" w:hAnsi="Times New Roman" w:cs="Times New Roman"/>
          <w:sz w:val="24"/>
          <w:szCs w:val="24"/>
        </w:rPr>
        <w:t xml:space="preserve"> өйрәтү; </w:t>
      </w:r>
    </w:p>
    <w:p w:rsidR="00497837" w:rsidRPr="00497837" w:rsidRDefault="00497837" w:rsidP="00497837">
      <w:pPr>
        <w:numPr>
          <w:ilvl w:val="0"/>
          <w:numId w:val="3"/>
        </w:numPr>
        <w:spacing w:after="0" w:line="240" w:lineRule="auto"/>
        <w:ind w:left="0"/>
        <w:rPr>
          <w:rFonts w:ascii="Times New Roman" w:hAnsi="Times New Roman" w:cs="Times New Roman"/>
          <w:sz w:val="24"/>
          <w:szCs w:val="24"/>
        </w:rPr>
      </w:pPr>
      <w:proofErr w:type="spellStart"/>
      <w:r w:rsidRPr="00497837">
        <w:rPr>
          <w:rFonts w:ascii="Times New Roman" w:hAnsi="Times New Roman" w:cs="Times New Roman"/>
          <w:sz w:val="24"/>
          <w:szCs w:val="24"/>
        </w:rPr>
        <w:t>телне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мәдәният</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белән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бәйлә</w:t>
      </w:r>
      <w:proofErr w:type="gramStart"/>
      <w:r w:rsidRPr="00497837">
        <w:rPr>
          <w:rFonts w:ascii="Times New Roman" w:hAnsi="Times New Roman" w:cs="Times New Roman"/>
          <w:sz w:val="24"/>
          <w:szCs w:val="24"/>
        </w:rPr>
        <w:t>п</w:t>
      </w:r>
      <w:proofErr w:type="spellEnd"/>
      <w:proofErr w:type="gramEnd"/>
      <w:r w:rsidRPr="00497837">
        <w:rPr>
          <w:rFonts w:ascii="Times New Roman" w:hAnsi="Times New Roman" w:cs="Times New Roman"/>
          <w:sz w:val="24"/>
          <w:szCs w:val="24"/>
        </w:rPr>
        <w:t xml:space="preserve">, татар </w:t>
      </w:r>
      <w:proofErr w:type="spellStart"/>
      <w:r w:rsidRPr="00497837">
        <w:rPr>
          <w:rFonts w:ascii="Times New Roman" w:hAnsi="Times New Roman" w:cs="Times New Roman"/>
          <w:sz w:val="24"/>
          <w:szCs w:val="24"/>
        </w:rPr>
        <w:t>теленең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байлыгына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матурлыгына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хөрмәт</w:t>
      </w:r>
      <w:proofErr w:type="spellEnd"/>
      <w:r w:rsidRPr="00497837">
        <w:rPr>
          <w:rFonts w:ascii="Times New Roman" w:hAnsi="Times New Roman" w:cs="Times New Roman"/>
          <w:sz w:val="24"/>
          <w:szCs w:val="24"/>
        </w:rPr>
        <w:t>, зәвык тәрбияләү;</w:t>
      </w:r>
    </w:p>
    <w:p w:rsidR="00497837" w:rsidRPr="00497837" w:rsidRDefault="00497837" w:rsidP="00497837">
      <w:pPr>
        <w:numPr>
          <w:ilvl w:val="0"/>
          <w:numId w:val="3"/>
        </w:numPr>
        <w:spacing w:after="0" w:line="240" w:lineRule="auto"/>
        <w:ind w:left="0"/>
        <w:rPr>
          <w:rFonts w:ascii="Times New Roman" w:hAnsi="Times New Roman" w:cs="Times New Roman"/>
          <w:sz w:val="24"/>
          <w:szCs w:val="24"/>
        </w:rPr>
      </w:pPr>
      <w:r w:rsidRPr="00497837">
        <w:rPr>
          <w:rFonts w:ascii="Times New Roman" w:hAnsi="Times New Roman" w:cs="Times New Roman"/>
          <w:sz w:val="24"/>
          <w:szCs w:val="24"/>
        </w:rPr>
        <w:t xml:space="preserve">татар </w:t>
      </w:r>
      <w:proofErr w:type="spellStart"/>
      <w:r w:rsidRPr="00497837">
        <w:rPr>
          <w:rFonts w:ascii="Times New Roman" w:hAnsi="Times New Roman" w:cs="Times New Roman"/>
          <w:sz w:val="24"/>
          <w:szCs w:val="24"/>
        </w:rPr>
        <w:t>телен</w:t>
      </w:r>
      <w:proofErr w:type="spellEnd"/>
      <w:r w:rsidRPr="00497837">
        <w:rPr>
          <w:rFonts w:ascii="Times New Roman" w:hAnsi="Times New Roman" w:cs="Times New Roman"/>
          <w:sz w:val="24"/>
          <w:szCs w:val="24"/>
        </w:rPr>
        <w:t xml:space="preserve"> рус теле </w:t>
      </w:r>
      <w:proofErr w:type="spellStart"/>
      <w:r w:rsidRPr="00497837">
        <w:rPr>
          <w:rFonts w:ascii="Times New Roman" w:hAnsi="Times New Roman" w:cs="Times New Roman"/>
          <w:sz w:val="24"/>
          <w:szCs w:val="24"/>
        </w:rPr>
        <w:t>белән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бәйләп</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телләр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халыклар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арасындагы</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уртак</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хәзинә</w:t>
      </w:r>
      <w:proofErr w:type="spellEnd"/>
      <w:r w:rsidRPr="00497837">
        <w:rPr>
          <w:rFonts w:ascii="Times New Roman" w:hAnsi="Times New Roman" w:cs="Times New Roman"/>
          <w:sz w:val="24"/>
          <w:szCs w:val="24"/>
        </w:rPr>
        <w:t xml:space="preserve"> – </w:t>
      </w:r>
      <w:proofErr w:type="spellStart"/>
      <w:r w:rsidRPr="00497837">
        <w:rPr>
          <w:rFonts w:ascii="Times New Roman" w:hAnsi="Times New Roman" w:cs="Times New Roman"/>
          <w:sz w:val="24"/>
          <w:szCs w:val="24"/>
        </w:rPr>
        <w:t>рухи</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кыйммәтләргә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ихтирам</w:t>
      </w:r>
      <w:proofErr w:type="spellEnd"/>
      <w:r w:rsidRPr="00497837">
        <w:rPr>
          <w:rFonts w:ascii="Times New Roman" w:hAnsi="Times New Roman" w:cs="Times New Roman"/>
          <w:sz w:val="24"/>
          <w:szCs w:val="24"/>
        </w:rPr>
        <w:t xml:space="preserve">, башка милләт вәкилләренә карата түземле–ихтирамлы мөнәсәбәт </w:t>
      </w:r>
      <w:proofErr w:type="gramStart"/>
      <w:r w:rsidRPr="00497837">
        <w:rPr>
          <w:rFonts w:ascii="Times New Roman" w:hAnsi="Times New Roman" w:cs="Times New Roman"/>
          <w:sz w:val="24"/>
          <w:szCs w:val="24"/>
        </w:rPr>
        <w:t>т</w:t>
      </w:r>
      <w:proofErr w:type="gramEnd"/>
      <w:r w:rsidRPr="00497837">
        <w:rPr>
          <w:rFonts w:ascii="Times New Roman" w:hAnsi="Times New Roman" w:cs="Times New Roman"/>
          <w:sz w:val="24"/>
          <w:szCs w:val="24"/>
        </w:rPr>
        <w:t xml:space="preserve">әрбияләү; </w:t>
      </w:r>
      <w:proofErr w:type="spellStart"/>
      <w:r w:rsidRPr="00497837">
        <w:rPr>
          <w:rFonts w:ascii="Times New Roman" w:hAnsi="Times New Roman" w:cs="Times New Roman"/>
          <w:sz w:val="24"/>
          <w:szCs w:val="24"/>
        </w:rPr>
        <w:t>телләрнең</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үзара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багланыш-мөнәсәбәтләрен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шул</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мөнәсәбәтлә</w:t>
      </w:r>
      <w:proofErr w:type="gramStart"/>
      <w:r w:rsidRPr="00497837">
        <w:rPr>
          <w:rFonts w:ascii="Times New Roman" w:hAnsi="Times New Roman" w:cs="Times New Roman"/>
          <w:sz w:val="24"/>
          <w:szCs w:val="24"/>
        </w:rPr>
        <w:t>р</w:t>
      </w:r>
      <w:proofErr w:type="spellEnd"/>
      <w:proofErr w:type="gram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нәтиҗәсендә</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уртак</w:t>
      </w:r>
      <w:proofErr w:type="spellEnd"/>
      <w:r w:rsidRPr="00497837">
        <w:rPr>
          <w:rFonts w:ascii="Times New Roman" w:hAnsi="Times New Roman" w:cs="Times New Roman"/>
          <w:sz w:val="24"/>
          <w:szCs w:val="24"/>
        </w:rPr>
        <w:t xml:space="preserve"> төшенчәләр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тел </w:t>
      </w:r>
      <w:proofErr w:type="spellStart"/>
      <w:r w:rsidRPr="00497837">
        <w:rPr>
          <w:rFonts w:ascii="Times New Roman" w:hAnsi="Times New Roman" w:cs="Times New Roman"/>
          <w:sz w:val="24"/>
          <w:szCs w:val="24"/>
        </w:rPr>
        <w:t>берәмлекләре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барлыкка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килүне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аңлату</w:t>
      </w:r>
      <w:proofErr w:type="spellEnd"/>
      <w:r w:rsidRPr="00497837">
        <w:rPr>
          <w:rFonts w:ascii="Times New Roman" w:hAnsi="Times New Roman" w:cs="Times New Roman"/>
          <w:sz w:val="24"/>
          <w:szCs w:val="24"/>
        </w:rPr>
        <w:t>;</w:t>
      </w:r>
    </w:p>
    <w:p w:rsidR="00497837" w:rsidRPr="00497837" w:rsidRDefault="00497837" w:rsidP="00497837">
      <w:pPr>
        <w:numPr>
          <w:ilvl w:val="0"/>
          <w:numId w:val="3"/>
        </w:numPr>
        <w:spacing w:after="0" w:line="240" w:lineRule="auto"/>
        <w:ind w:left="0"/>
        <w:rPr>
          <w:rFonts w:ascii="Times New Roman" w:hAnsi="Times New Roman" w:cs="Times New Roman"/>
          <w:sz w:val="24"/>
          <w:szCs w:val="24"/>
        </w:rPr>
      </w:pPr>
      <w:r w:rsidRPr="00497837">
        <w:rPr>
          <w:rFonts w:ascii="Times New Roman" w:hAnsi="Times New Roman" w:cs="Times New Roman"/>
          <w:sz w:val="24"/>
          <w:szCs w:val="24"/>
        </w:rPr>
        <w:t xml:space="preserve">рус </w:t>
      </w:r>
      <w:proofErr w:type="spellStart"/>
      <w:r w:rsidRPr="00497837">
        <w:rPr>
          <w:rFonts w:ascii="Times New Roman" w:hAnsi="Times New Roman" w:cs="Times New Roman"/>
          <w:sz w:val="24"/>
          <w:szCs w:val="24"/>
        </w:rPr>
        <w:t>һәм</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чит</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теллә</w:t>
      </w:r>
      <w:proofErr w:type="gramStart"/>
      <w:r w:rsidRPr="00497837">
        <w:rPr>
          <w:rFonts w:ascii="Times New Roman" w:hAnsi="Times New Roman" w:cs="Times New Roman"/>
          <w:sz w:val="24"/>
          <w:szCs w:val="24"/>
        </w:rPr>
        <w:t>р</w:t>
      </w:r>
      <w:proofErr w:type="spellEnd"/>
      <w:proofErr w:type="gram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әдәбиятлар</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белән</w:t>
      </w:r>
      <w:proofErr w:type="spellEnd"/>
      <w:r w:rsidRPr="00497837">
        <w:rPr>
          <w:rFonts w:ascii="Times New Roman" w:hAnsi="Times New Roman" w:cs="Times New Roman"/>
          <w:sz w:val="24"/>
          <w:szCs w:val="24"/>
        </w:rPr>
        <w:t xml:space="preserve"> бәйләп, татар теленең </w:t>
      </w:r>
      <w:proofErr w:type="spellStart"/>
      <w:r w:rsidRPr="00497837">
        <w:rPr>
          <w:rFonts w:ascii="Times New Roman" w:hAnsi="Times New Roman" w:cs="Times New Roman"/>
          <w:sz w:val="24"/>
          <w:szCs w:val="24"/>
        </w:rPr>
        <w:t>милли-мәдәни</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үзенчәлекләрен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өйрәтү</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алган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белемнәрне</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төрле</w:t>
      </w:r>
      <w:proofErr w:type="spellEnd"/>
      <w:r w:rsidRPr="00497837">
        <w:rPr>
          <w:rFonts w:ascii="Times New Roman" w:hAnsi="Times New Roman" w:cs="Times New Roman"/>
          <w:sz w:val="24"/>
          <w:szCs w:val="24"/>
        </w:rPr>
        <w:t xml:space="preserve"> тел </w:t>
      </w:r>
      <w:proofErr w:type="spellStart"/>
      <w:r w:rsidRPr="00497837">
        <w:rPr>
          <w:rFonts w:ascii="Times New Roman" w:hAnsi="Times New Roman" w:cs="Times New Roman"/>
          <w:sz w:val="24"/>
          <w:szCs w:val="24"/>
        </w:rPr>
        <w:t>күренешләрен</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аңлатуда</w:t>
      </w:r>
      <w:proofErr w:type="spellEnd"/>
      <w:r w:rsidRPr="00497837">
        <w:rPr>
          <w:rFonts w:ascii="Times New Roman" w:hAnsi="Times New Roman" w:cs="Times New Roman"/>
          <w:sz w:val="24"/>
          <w:szCs w:val="24"/>
        </w:rPr>
        <w:t xml:space="preserve"> </w:t>
      </w:r>
      <w:proofErr w:type="spellStart"/>
      <w:r w:rsidRPr="00497837">
        <w:rPr>
          <w:rFonts w:ascii="Times New Roman" w:hAnsi="Times New Roman" w:cs="Times New Roman"/>
          <w:sz w:val="24"/>
          <w:szCs w:val="24"/>
        </w:rPr>
        <w:t>куллану</w:t>
      </w:r>
      <w:proofErr w:type="spellEnd"/>
      <w:r w:rsidRPr="00497837">
        <w:rPr>
          <w:rFonts w:ascii="Times New Roman" w:hAnsi="Times New Roman" w:cs="Times New Roman"/>
          <w:sz w:val="24"/>
          <w:szCs w:val="24"/>
        </w:rPr>
        <w:t>;</w:t>
      </w:r>
    </w:p>
    <w:p w:rsidR="00497837" w:rsidRPr="00BC1B13" w:rsidRDefault="00497837" w:rsidP="00497837">
      <w:pPr>
        <w:numPr>
          <w:ilvl w:val="0"/>
          <w:numId w:val="3"/>
        </w:numPr>
        <w:spacing w:after="0" w:line="240" w:lineRule="auto"/>
        <w:ind w:left="0"/>
        <w:rPr>
          <w:rFonts w:ascii="Times New Roman" w:hAnsi="Times New Roman" w:cs="Times New Roman"/>
          <w:sz w:val="24"/>
          <w:szCs w:val="24"/>
        </w:rPr>
      </w:pPr>
      <w:proofErr w:type="spellStart"/>
      <w:r w:rsidRPr="00BC1B13">
        <w:rPr>
          <w:rFonts w:ascii="Times New Roman" w:hAnsi="Times New Roman" w:cs="Times New Roman"/>
          <w:sz w:val="24"/>
          <w:szCs w:val="24"/>
        </w:rPr>
        <w:t>телне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тарих</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җәмгыять</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белеме</w:t>
      </w:r>
      <w:proofErr w:type="spellEnd"/>
      <w:r w:rsidRPr="00BC1B13">
        <w:rPr>
          <w:rFonts w:ascii="Times New Roman" w:hAnsi="Times New Roman" w:cs="Times New Roman"/>
          <w:sz w:val="24"/>
          <w:szCs w:val="24"/>
        </w:rPr>
        <w:t xml:space="preserve"> фәннәре </w:t>
      </w:r>
      <w:proofErr w:type="spellStart"/>
      <w:r w:rsidRPr="00BC1B13">
        <w:rPr>
          <w:rFonts w:ascii="Times New Roman" w:hAnsi="Times New Roman" w:cs="Times New Roman"/>
          <w:sz w:val="24"/>
          <w:szCs w:val="24"/>
        </w:rPr>
        <w:t>белән</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бәйлә</w:t>
      </w:r>
      <w:proofErr w:type="gramStart"/>
      <w:r w:rsidRPr="00BC1B13">
        <w:rPr>
          <w:rFonts w:ascii="Times New Roman" w:hAnsi="Times New Roman" w:cs="Times New Roman"/>
          <w:sz w:val="24"/>
          <w:szCs w:val="24"/>
        </w:rPr>
        <w:t>п</w:t>
      </w:r>
      <w:proofErr w:type="spellEnd"/>
      <w:proofErr w:type="gram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дөнья</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кешелек</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җәмгыяте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аның</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үсеше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турында</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күзаллау</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формалаштыру</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җәмгыять</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үсешенең</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телгә</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турыдан</w:t>
      </w:r>
      <w:proofErr w:type="spellEnd"/>
      <w:r w:rsidRPr="00BC1B13">
        <w:rPr>
          <w:rFonts w:ascii="Times New Roman" w:hAnsi="Times New Roman" w:cs="Times New Roman"/>
          <w:sz w:val="24"/>
          <w:szCs w:val="24"/>
        </w:rPr>
        <w:t xml:space="preserve">-туры </w:t>
      </w:r>
      <w:proofErr w:type="spellStart"/>
      <w:r w:rsidRPr="00BC1B13">
        <w:rPr>
          <w:rFonts w:ascii="Times New Roman" w:hAnsi="Times New Roman" w:cs="Times New Roman"/>
          <w:sz w:val="24"/>
          <w:szCs w:val="24"/>
        </w:rPr>
        <w:t>мөнәсәбәте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булуын</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җиткерү</w:t>
      </w:r>
      <w:proofErr w:type="spellEnd"/>
      <w:r w:rsidRPr="00BC1B13">
        <w:rPr>
          <w:rFonts w:ascii="Times New Roman" w:hAnsi="Times New Roman" w:cs="Times New Roman"/>
          <w:sz w:val="24"/>
          <w:szCs w:val="24"/>
        </w:rPr>
        <w:t xml:space="preserve">; </w:t>
      </w:r>
    </w:p>
    <w:p w:rsidR="00497837" w:rsidRPr="00BC1B13" w:rsidRDefault="00497837" w:rsidP="00497837">
      <w:pPr>
        <w:numPr>
          <w:ilvl w:val="0"/>
          <w:numId w:val="3"/>
        </w:numPr>
        <w:spacing w:after="0" w:line="240" w:lineRule="auto"/>
        <w:ind w:left="0"/>
        <w:rPr>
          <w:rFonts w:ascii="Times New Roman" w:hAnsi="Times New Roman" w:cs="Times New Roman"/>
          <w:sz w:val="24"/>
          <w:szCs w:val="24"/>
        </w:rPr>
      </w:pPr>
      <w:r w:rsidRPr="00BC1B13">
        <w:rPr>
          <w:rFonts w:ascii="Times New Roman" w:hAnsi="Times New Roman" w:cs="Times New Roman"/>
          <w:sz w:val="24"/>
          <w:szCs w:val="24"/>
        </w:rPr>
        <w:t xml:space="preserve">татар теле </w:t>
      </w:r>
      <w:proofErr w:type="spellStart"/>
      <w:r w:rsidRPr="00BC1B13">
        <w:rPr>
          <w:rFonts w:ascii="Times New Roman" w:hAnsi="Times New Roman" w:cs="Times New Roman"/>
          <w:sz w:val="24"/>
          <w:szCs w:val="24"/>
        </w:rPr>
        <w:t>дәресләрендә</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алган</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белем</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һәм</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күнекмәләрне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телнең</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кеше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һәм</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җәмгыять</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тормышында</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тоткан</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урынын</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аңларга</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ярдәм</w:t>
      </w:r>
      <w:proofErr w:type="spellEnd"/>
      <w:r w:rsidRPr="00BC1B13">
        <w:rPr>
          <w:rFonts w:ascii="Times New Roman" w:hAnsi="Times New Roman" w:cs="Times New Roman"/>
          <w:sz w:val="24"/>
          <w:szCs w:val="24"/>
        </w:rPr>
        <w:t xml:space="preserve"> </w:t>
      </w:r>
      <w:proofErr w:type="spellStart"/>
      <w:proofErr w:type="gramStart"/>
      <w:r w:rsidRPr="00BC1B13">
        <w:rPr>
          <w:rFonts w:ascii="Times New Roman" w:hAnsi="Times New Roman" w:cs="Times New Roman"/>
          <w:sz w:val="24"/>
          <w:szCs w:val="24"/>
        </w:rPr>
        <w:t>ит</w:t>
      </w:r>
      <w:proofErr w:type="gramEnd"/>
      <w:r w:rsidRPr="00BC1B13">
        <w:rPr>
          <w:rFonts w:ascii="Times New Roman" w:hAnsi="Times New Roman" w:cs="Times New Roman"/>
          <w:sz w:val="24"/>
          <w:szCs w:val="24"/>
        </w:rPr>
        <w:t>ү</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сөйләмне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дөрес</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куллана</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бәяли</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белергә</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үз</w:t>
      </w:r>
      <w:proofErr w:type="spellEnd"/>
      <w:r w:rsidRPr="00BC1B13">
        <w:rPr>
          <w:rFonts w:ascii="Times New Roman" w:hAnsi="Times New Roman" w:cs="Times New Roman"/>
          <w:sz w:val="24"/>
          <w:szCs w:val="24"/>
        </w:rPr>
        <w:t xml:space="preserve"> фикереңнең </w:t>
      </w:r>
      <w:proofErr w:type="spellStart"/>
      <w:r w:rsidRPr="00BC1B13">
        <w:rPr>
          <w:rFonts w:ascii="Times New Roman" w:hAnsi="Times New Roman" w:cs="Times New Roman"/>
          <w:sz w:val="24"/>
          <w:szCs w:val="24"/>
        </w:rPr>
        <w:t>уңай</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һәм</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тискәре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якларын</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аңларга</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камилләштерергә</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өйрәтү</w:t>
      </w:r>
      <w:proofErr w:type="spellEnd"/>
      <w:r w:rsidRPr="00BC1B13">
        <w:rPr>
          <w:rFonts w:ascii="Times New Roman" w:hAnsi="Times New Roman" w:cs="Times New Roman"/>
          <w:sz w:val="24"/>
          <w:szCs w:val="24"/>
        </w:rPr>
        <w:t>;</w:t>
      </w:r>
    </w:p>
    <w:p w:rsidR="00497837" w:rsidRPr="00BC1B13" w:rsidRDefault="00497837" w:rsidP="00497837">
      <w:pPr>
        <w:numPr>
          <w:ilvl w:val="0"/>
          <w:numId w:val="3"/>
        </w:numPr>
        <w:spacing w:after="0" w:line="240" w:lineRule="auto"/>
        <w:ind w:left="0"/>
        <w:rPr>
          <w:rFonts w:ascii="Times New Roman" w:hAnsi="Times New Roman" w:cs="Times New Roman"/>
          <w:sz w:val="24"/>
          <w:szCs w:val="24"/>
        </w:rPr>
      </w:pPr>
      <w:r w:rsidRPr="00BC1B13">
        <w:rPr>
          <w:rFonts w:ascii="Times New Roman" w:hAnsi="Times New Roman" w:cs="Times New Roman"/>
          <w:sz w:val="24"/>
          <w:szCs w:val="24"/>
        </w:rPr>
        <w:t>әдә</w:t>
      </w:r>
      <w:proofErr w:type="gramStart"/>
      <w:r w:rsidRPr="00BC1B13">
        <w:rPr>
          <w:rFonts w:ascii="Times New Roman" w:hAnsi="Times New Roman" w:cs="Times New Roman"/>
          <w:sz w:val="24"/>
          <w:szCs w:val="24"/>
        </w:rPr>
        <w:t>би әс</w:t>
      </w:r>
      <w:proofErr w:type="gramEnd"/>
      <w:r w:rsidRPr="00BC1B13">
        <w:rPr>
          <w:rFonts w:ascii="Times New Roman" w:hAnsi="Times New Roman" w:cs="Times New Roman"/>
          <w:sz w:val="24"/>
          <w:szCs w:val="24"/>
        </w:rPr>
        <w:t xml:space="preserve">әрләрнең теле белән эшләгәндә, татар теле – </w:t>
      </w:r>
      <w:proofErr w:type="spellStart"/>
      <w:r w:rsidRPr="00BC1B13">
        <w:rPr>
          <w:rFonts w:ascii="Times New Roman" w:hAnsi="Times New Roman" w:cs="Times New Roman"/>
          <w:sz w:val="24"/>
          <w:szCs w:val="24"/>
        </w:rPr>
        <w:t>бәйләүче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чараларга</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бик</w:t>
      </w:r>
      <w:proofErr w:type="spellEnd"/>
      <w:r w:rsidRPr="00BC1B13">
        <w:rPr>
          <w:rFonts w:ascii="Times New Roman" w:hAnsi="Times New Roman" w:cs="Times New Roman"/>
          <w:sz w:val="24"/>
          <w:szCs w:val="24"/>
        </w:rPr>
        <w:t xml:space="preserve"> бай тел, </w:t>
      </w:r>
      <w:proofErr w:type="spellStart"/>
      <w:r w:rsidRPr="00BC1B13">
        <w:rPr>
          <w:rFonts w:ascii="Times New Roman" w:hAnsi="Times New Roman" w:cs="Times New Roman"/>
          <w:sz w:val="24"/>
          <w:szCs w:val="24"/>
        </w:rPr>
        <w:t>шул</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чаралар</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системасын</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алар</w:t>
      </w:r>
      <w:proofErr w:type="spellEnd"/>
      <w:r w:rsidRPr="00BC1B13">
        <w:rPr>
          <w:rFonts w:ascii="Times New Roman" w:hAnsi="Times New Roman" w:cs="Times New Roman"/>
          <w:sz w:val="24"/>
          <w:szCs w:val="24"/>
        </w:rPr>
        <w:t xml:space="preserve"> белдергән </w:t>
      </w:r>
      <w:proofErr w:type="spellStart"/>
      <w:r w:rsidRPr="00BC1B13">
        <w:rPr>
          <w:rFonts w:ascii="Times New Roman" w:hAnsi="Times New Roman" w:cs="Times New Roman"/>
          <w:sz w:val="24"/>
          <w:szCs w:val="24"/>
        </w:rPr>
        <w:t>мәгънәләрне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нәтиҗәлерәк</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үзләштерү</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максатыннан</w:t>
      </w:r>
      <w:proofErr w:type="spellEnd"/>
      <w:r w:rsidRPr="00BC1B13">
        <w:rPr>
          <w:rFonts w:ascii="Times New Roman" w:hAnsi="Times New Roman" w:cs="Times New Roman"/>
          <w:sz w:val="24"/>
          <w:szCs w:val="24"/>
        </w:rPr>
        <w:t xml:space="preserve">, стиль </w:t>
      </w:r>
      <w:proofErr w:type="spellStart"/>
      <w:r w:rsidRPr="00BC1B13">
        <w:rPr>
          <w:rFonts w:ascii="Times New Roman" w:hAnsi="Times New Roman" w:cs="Times New Roman"/>
          <w:sz w:val="24"/>
          <w:szCs w:val="24"/>
        </w:rPr>
        <w:t>мөмкинлекләрен</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дә</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исәпкә</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алып</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фикерне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төгәл</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бирердәй</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сүзтезмә</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һәм</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җөмләләрне</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телебез</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хәзинәсеннән</w:t>
      </w:r>
      <w:proofErr w:type="spellEnd"/>
      <w:r w:rsidRPr="00BC1B13">
        <w:rPr>
          <w:rFonts w:ascii="Times New Roman" w:hAnsi="Times New Roman" w:cs="Times New Roman"/>
          <w:sz w:val="24"/>
          <w:szCs w:val="24"/>
        </w:rPr>
        <w:t xml:space="preserve"> </w:t>
      </w:r>
      <w:proofErr w:type="spellStart"/>
      <w:r w:rsidRPr="00BC1B13">
        <w:rPr>
          <w:rFonts w:ascii="Times New Roman" w:hAnsi="Times New Roman" w:cs="Times New Roman"/>
          <w:sz w:val="24"/>
          <w:szCs w:val="24"/>
        </w:rPr>
        <w:t>сайлап</w:t>
      </w:r>
      <w:proofErr w:type="spellEnd"/>
      <w:r w:rsidRPr="00BC1B13">
        <w:rPr>
          <w:rFonts w:ascii="Times New Roman" w:hAnsi="Times New Roman" w:cs="Times New Roman"/>
          <w:sz w:val="24"/>
          <w:szCs w:val="24"/>
        </w:rPr>
        <w:t xml:space="preserve"> </w:t>
      </w:r>
      <w:proofErr w:type="gramStart"/>
      <w:r w:rsidRPr="00BC1B13">
        <w:rPr>
          <w:rFonts w:ascii="Times New Roman" w:hAnsi="Times New Roman" w:cs="Times New Roman"/>
          <w:sz w:val="24"/>
          <w:szCs w:val="24"/>
        </w:rPr>
        <w:t>ала</w:t>
      </w:r>
      <w:proofErr w:type="gramEnd"/>
      <w:r w:rsidRPr="00BC1B13">
        <w:rPr>
          <w:rFonts w:ascii="Times New Roman" w:hAnsi="Times New Roman" w:cs="Times New Roman"/>
          <w:sz w:val="24"/>
          <w:szCs w:val="24"/>
        </w:rPr>
        <w:t xml:space="preserve"> белү.</w:t>
      </w:r>
    </w:p>
    <w:p w:rsidR="00497837" w:rsidRPr="00BC1B13" w:rsidRDefault="00497837" w:rsidP="005D6A62">
      <w:pPr>
        <w:pStyle w:val="Default"/>
        <w:jc w:val="center"/>
        <w:rPr>
          <w:b/>
          <w:bCs/>
          <w:color w:val="000000" w:themeColor="text1"/>
        </w:rPr>
      </w:pPr>
    </w:p>
    <w:p w:rsidR="00497837" w:rsidRPr="00BC1B13" w:rsidRDefault="00497837" w:rsidP="005D6A62">
      <w:pPr>
        <w:pStyle w:val="Default"/>
        <w:jc w:val="center"/>
        <w:rPr>
          <w:color w:val="000000" w:themeColor="text1"/>
          <w:lang w:val="tt-RU"/>
        </w:rPr>
      </w:pPr>
    </w:p>
    <w:p w:rsidR="00E20C78" w:rsidRPr="00BC1B13" w:rsidRDefault="00E20C78">
      <w:pPr>
        <w:rPr>
          <w:rFonts w:ascii="Times New Roman" w:hAnsi="Times New Roman" w:cs="Times New Roman"/>
          <w:sz w:val="24"/>
          <w:szCs w:val="24"/>
        </w:rPr>
      </w:pPr>
    </w:p>
    <w:p w:rsidR="00BC1B13" w:rsidRDefault="00BC1B13">
      <w:pPr>
        <w:rPr>
          <w:rFonts w:ascii="Times New Roman" w:hAnsi="Times New Roman" w:cs="Times New Roman"/>
          <w:sz w:val="24"/>
          <w:szCs w:val="24"/>
        </w:rPr>
      </w:pPr>
    </w:p>
    <w:p w:rsidR="00BC1B13" w:rsidRDefault="00BC1B13">
      <w:pPr>
        <w:rPr>
          <w:rFonts w:ascii="Times New Roman" w:hAnsi="Times New Roman" w:cs="Times New Roman"/>
          <w:sz w:val="24"/>
          <w:szCs w:val="24"/>
        </w:rPr>
      </w:pPr>
    </w:p>
    <w:p w:rsidR="00563FC7" w:rsidRDefault="00563FC7" w:rsidP="00BC1B13">
      <w:pPr>
        <w:pStyle w:val="a3"/>
        <w:jc w:val="center"/>
        <w:rPr>
          <w:b/>
          <w:bCs/>
          <w:sz w:val="28"/>
          <w:szCs w:val="28"/>
          <w:lang w:val="tt-RU"/>
        </w:rPr>
      </w:pPr>
    </w:p>
    <w:p w:rsidR="00563FC7" w:rsidRDefault="00563FC7" w:rsidP="00BC1B13">
      <w:pPr>
        <w:pStyle w:val="a3"/>
        <w:jc w:val="center"/>
        <w:rPr>
          <w:b/>
          <w:bCs/>
          <w:sz w:val="28"/>
          <w:szCs w:val="28"/>
          <w:lang w:val="tt-RU"/>
        </w:rPr>
      </w:pPr>
    </w:p>
    <w:p w:rsidR="00563FC7" w:rsidRDefault="00563FC7" w:rsidP="00BC1B13">
      <w:pPr>
        <w:pStyle w:val="a3"/>
        <w:jc w:val="center"/>
        <w:rPr>
          <w:b/>
          <w:bCs/>
          <w:sz w:val="28"/>
          <w:szCs w:val="28"/>
          <w:lang w:val="tt-RU"/>
        </w:rPr>
      </w:pPr>
    </w:p>
    <w:p w:rsidR="00BC1B13" w:rsidRDefault="00BC1B13" w:rsidP="00BC1B13">
      <w:pPr>
        <w:pStyle w:val="a3"/>
        <w:jc w:val="center"/>
        <w:rPr>
          <w:b/>
          <w:bCs/>
          <w:sz w:val="28"/>
          <w:szCs w:val="28"/>
        </w:rPr>
      </w:pPr>
      <w:proofErr w:type="spellStart"/>
      <w:r w:rsidRPr="00FB4CBE">
        <w:rPr>
          <w:b/>
          <w:bCs/>
          <w:sz w:val="28"/>
          <w:szCs w:val="28"/>
        </w:rPr>
        <w:lastRenderedPageBreak/>
        <w:t>Укыту</w:t>
      </w:r>
      <w:proofErr w:type="spellEnd"/>
      <w:r w:rsidRPr="00FB4CBE">
        <w:rPr>
          <w:b/>
          <w:bCs/>
          <w:sz w:val="28"/>
          <w:szCs w:val="28"/>
        </w:rPr>
        <w:t xml:space="preserve"> </w:t>
      </w:r>
      <w:proofErr w:type="spellStart"/>
      <w:r>
        <w:rPr>
          <w:b/>
          <w:bCs/>
          <w:sz w:val="28"/>
          <w:szCs w:val="28"/>
        </w:rPr>
        <w:t>пр</w:t>
      </w:r>
      <w:r w:rsidR="003F3D51">
        <w:rPr>
          <w:b/>
          <w:bCs/>
          <w:sz w:val="28"/>
          <w:szCs w:val="28"/>
        </w:rPr>
        <w:t>едм</w:t>
      </w:r>
      <w:bookmarkStart w:id="0" w:name="_GoBack"/>
      <w:bookmarkEnd w:id="0"/>
      <w:r w:rsidR="003F3D51">
        <w:rPr>
          <w:b/>
          <w:bCs/>
          <w:sz w:val="28"/>
          <w:szCs w:val="28"/>
        </w:rPr>
        <w:t>еты</w:t>
      </w:r>
      <w:r>
        <w:rPr>
          <w:b/>
          <w:bCs/>
          <w:sz w:val="28"/>
          <w:szCs w:val="28"/>
        </w:rPr>
        <w:t>ның</w:t>
      </w:r>
      <w:proofErr w:type="spellEnd"/>
      <w:r w:rsidRPr="00FB4CBE">
        <w:rPr>
          <w:b/>
          <w:bCs/>
          <w:sz w:val="28"/>
          <w:szCs w:val="28"/>
        </w:rPr>
        <w:t xml:space="preserve"> </w:t>
      </w:r>
      <w:proofErr w:type="spellStart"/>
      <w:r w:rsidRPr="00FB4CBE">
        <w:rPr>
          <w:b/>
          <w:bCs/>
          <w:sz w:val="28"/>
          <w:szCs w:val="28"/>
        </w:rPr>
        <w:t>эчтәлеге</w:t>
      </w:r>
      <w:proofErr w:type="spellEnd"/>
    </w:p>
    <w:p w:rsidR="00BC1B13" w:rsidRPr="003617DB" w:rsidRDefault="00BC1B13" w:rsidP="00BC1B13">
      <w:pPr>
        <w:pStyle w:val="a3"/>
        <w:jc w:val="center"/>
        <w:rPr>
          <w:b/>
          <w:bCs/>
          <w:sz w:val="28"/>
          <w:szCs w:val="28"/>
        </w:rPr>
      </w:pPr>
    </w:p>
    <w:tbl>
      <w:tblPr>
        <w:tblpPr w:leftFromText="180" w:rightFromText="180" w:vertAnchor="text" w:horzAnchor="margin" w:tblpXSpec="center" w:tblpY="81"/>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0915"/>
        <w:gridCol w:w="992"/>
      </w:tblGrid>
      <w:tr w:rsidR="00BC1B13" w:rsidRPr="00E739EB" w:rsidTr="00C64AB7">
        <w:trPr>
          <w:trHeight w:val="703"/>
        </w:trPr>
        <w:tc>
          <w:tcPr>
            <w:tcW w:w="2943" w:type="dxa"/>
            <w:tcBorders>
              <w:top w:val="single" w:sz="4" w:space="0" w:color="auto"/>
              <w:left w:val="single" w:sz="4" w:space="0" w:color="auto"/>
              <w:bottom w:val="single" w:sz="4" w:space="0" w:color="auto"/>
              <w:right w:val="single" w:sz="4" w:space="0" w:color="auto"/>
            </w:tcBorders>
            <w:hideMark/>
          </w:tcPr>
          <w:p w:rsidR="00BC1B13" w:rsidRPr="00E739EB" w:rsidRDefault="00BC1B13" w:rsidP="00326D1F">
            <w:pPr>
              <w:pStyle w:val="a3"/>
              <w:tabs>
                <w:tab w:val="left" w:pos="709"/>
                <w:tab w:val="left" w:pos="993"/>
              </w:tabs>
              <w:jc w:val="center"/>
              <w:rPr>
                <w:b/>
                <w:sz w:val="28"/>
                <w:szCs w:val="28"/>
                <w:lang w:eastAsia="en-US"/>
              </w:rPr>
            </w:pPr>
            <w:proofErr w:type="gramStart"/>
            <w:r w:rsidRPr="00E739EB">
              <w:rPr>
                <w:b/>
                <w:sz w:val="28"/>
                <w:szCs w:val="28"/>
                <w:lang w:eastAsia="en-US"/>
              </w:rPr>
              <w:t>Б</w:t>
            </w:r>
            <w:proofErr w:type="gramEnd"/>
            <w:r w:rsidRPr="00E739EB">
              <w:rPr>
                <w:b/>
                <w:sz w:val="28"/>
                <w:szCs w:val="28"/>
                <w:lang w:eastAsia="en-US"/>
              </w:rPr>
              <w:t>үлек исемнәре</w:t>
            </w:r>
          </w:p>
        </w:tc>
        <w:tc>
          <w:tcPr>
            <w:tcW w:w="10915" w:type="dxa"/>
            <w:tcBorders>
              <w:top w:val="single" w:sz="4" w:space="0" w:color="auto"/>
              <w:left w:val="single" w:sz="4" w:space="0" w:color="auto"/>
              <w:bottom w:val="single" w:sz="4" w:space="0" w:color="auto"/>
              <w:right w:val="single" w:sz="4" w:space="0" w:color="auto"/>
            </w:tcBorders>
            <w:hideMark/>
          </w:tcPr>
          <w:p w:rsidR="00BC1B13" w:rsidRPr="00E739EB" w:rsidRDefault="00BC1B13" w:rsidP="00326D1F">
            <w:pPr>
              <w:pStyle w:val="a3"/>
              <w:tabs>
                <w:tab w:val="left" w:pos="709"/>
                <w:tab w:val="left" w:pos="993"/>
              </w:tabs>
              <w:jc w:val="center"/>
              <w:rPr>
                <w:b/>
                <w:sz w:val="28"/>
                <w:szCs w:val="28"/>
                <w:lang w:eastAsia="en-US"/>
              </w:rPr>
            </w:pPr>
            <w:proofErr w:type="spellStart"/>
            <w:r w:rsidRPr="00E739EB">
              <w:rPr>
                <w:b/>
                <w:sz w:val="28"/>
                <w:szCs w:val="28"/>
                <w:lang w:eastAsia="en-US"/>
              </w:rPr>
              <w:t>Кыскача</w:t>
            </w:r>
            <w:proofErr w:type="spellEnd"/>
            <w:r w:rsidRPr="00E739EB">
              <w:rPr>
                <w:b/>
                <w:sz w:val="28"/>
                <w:szCs w:val="28"/>
                <w:lang w:eastAsia="en-US"/>
              </w:rPr>
              <w:t xml:space="preserve">  </w:t>
            </w:r>
            <w:proofErr w:type="spellStart"/>
            <w:r w:rsidRPr="00E739EB">
              <w:rPr>
                <w:b/>
                <w:sz w:val="28"/>
                <w:szCs w:val="28"/>
                <w:lang w:eastAsia="en-US"/>
              </w:rPr>
              <w:t>эчтәлек</w:t>
            </w:r>
            <w:proofErr w:type="spellEnd"/>
            <w:r w:rsidRPr="00E739EB">
              <w:rPr>
                <w:b/>
                <w:sz w:val="28"/>
                <w:szCs w:val="28"/>
                <w:lang w:eastAsia="en-US"/>
              </w:rPr>
              <w:t xml:space="preserve"> (</w:t>
            </w:r>
            <w:proofErr w:type="spellStart"/>
            <w:r w:rsidRPr="00E739EB">
              <w:rPr>
                <w:b/>
                <w:sz w:val="28"/>
                <w:szCs w:val="28"/>
                <w:lang w:eastAsia="en-US"/>
              </w:rPr>
              <w:t>темалар</w:t>
            </w:r>
            <w:proofErr w:type="spellEnd"/>
            <w:r w:rsidRPr="00E739EB">
              <w:rPr>
                <w:b/>
                <w:sz w:val="28"/>
                <w:szCs w:val="28"/>
                <w:lang w:eastAsia="en-US"/>
              </w:rPr>
              <w:t>)</w:t>
            </w:r>
          </w:p>
        </w:tc>
        <w:tc>
          <w:tcPr>
            <w:tcW w:w="992" w:type="dxa"/>
            <w:tcBorders>
              <w:top w:val="single" w:sz="4" w:space="0" w:color="auto"/>
              <w:left w:val="single" w:sz="4" w:space="0" w:color="auto"/>
              <w:bottom w:val="single" w:sz="4" w:space="0" w:color="auto"/>
              <w:right w:val="single" w:sz="4" w:space="0" w:color="auto"/>
            </w:tcBorders>
          </w:tcPr>
          <w:p w:rsidR="00BC1B13" w:rsidRPr="00E739EB" w:rsidRDefault="00BC1B13" w:rsidP="00326D1F">
            <w:pPr>
              <w:pStyle w:val="a3"/>
              <w:tabs>
                <w:tab w:val="left" w:pos="743"/>
                <w:tab w:val="left" w:pos="993"/>
              </w:tabs>
              <w:ind w:hanging="108"/>
              <w:jc w:val="center"/>
              <w:rPr>
                <w:b/>
                <w:sz w:val="28"/>
                <w:szCs w:val="28"/>
                <w:lang w:eastAsia="en-US"/>
              </w:rPr>
            </w:pPr>
            <w:r w:rsidRPr="00E739EB">
              <w:rPr>
                <w:b/>
                <w:sz w:val="28"/>
                <w:szCs w:val="28"/>
                <w:lang w:eastAsia="en-US"/>
              </w:rPr>
              <w:t>Сәгать саны</w:t>
            </w:r>
          </w:p>
          <w:p w:rsidR="00BC1B13" w:rsidRPr="00E739EB" w:rsidRDefault="00BC1B13" w:rsidP="00326D1F">
            <w:pPr>
              <w:pStyle w:val="a3"/>
              <w:tabs>
                <w:tab w:val="left" w:pos="743"/>
                <w:tab w:val="left" w:pos="993"/>
              </w:tabs>
              <w:ind w:hanging="108"/>
              <w:jc w:val="center"/>
              <w:rPr>
                <w:b/>
                <w:sz w:val="28"/>
                <w:szCs w:val="28"/>
                <w:lang w:eastAsia="en-US"/>
              </w:rPr>
            </w:pPr>
          </w:p>
        </w:tc>
      </w:tr>
      <w:tr w:rsidR="00BC1B13" w:rsidRPr="00E739EB" w:rsidTr="00326D1F">
        <w:tc>
          <w:tcPr>
            <w:tcW w:w="2943" w:type="dxa"/>
            <w:tcBorders>
              <w:top w:val="single" w:sz="4" w:space="0" w:color="auto"/>
              <w:left w:val="single" w:sz="4" w:space="0" w:color="auto"/>
              <w:bottom w:val="single" w:sz="4" w:space="0" w:color="auto"/>
              <w:right w:val="single" w:sz="4" w:space="0" w:color="auto"/>
            </w:tcBorders>
            <w:hideMark/>
          </w:tcPr>
          <w:p w:rsidR="00BC1B13" w:rsidRPr="00911F97" w:rsidRDefault="00BC1B13" w:rsidP="00326D1F">
            <w:pPr>
              <w:pStyle w:val="a3"/>
              <w:tabs>
                <w:tab w:val="left" w:pos="709"/>
                <w:tab w:val="left" w:pos="993"/>
              </w:tabs>
              <w:jc w:val="center"/>
              <w:rPr>
                <w:b/>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BC1B13" w:rsidRPr="00AD5A25" w:rsidRDefault="00AD5A25" w:rsidP="00326D1F">
            <w:pPr>
              <w:pStyle w:val="a3"/>
              <w:tabs>
                <w:tab w:val="left" w:pos="709"/>
                <w:tab w:val="left" w:pos="993"/>
              </w:tabs>
              <w:jc w:val="center"/>
              <w:rPr>
                <w:b/>
                <w:lang w:eastAsia="en-US"/>
              </w:rPr>
            </w:pPr>
            <w:r w:rsidRPr="00AD5A25">
              <w:rPr>
                <w:b/>
              </w:rPr>
              <w:t>Тел һә</w:t>
            </w:r>
            <w:proofErr w:type="gramStart"/>
            <w:r w:rsidRPr="00AD5A25">
              <w:rPr>
                <w:b/>
              </w:rPr>
              <w:t>м</w:t>
            </w:r>
            <w:proofErr w:type="gramEnd"/>
            <w:r w:rsidRPr="00AD5A25">
              <w:rPr>
                <w:b/>
              </w:rPr>
              <w:t xml:space="preserve"> лингвистик компетенция</w:t>
            </w:r>
          </w:p>
        </w:tc>
        <w:tc>
          <w:tcPr>
            <w:tcW w:w="992" w:type="dxa"/>
            <w:tcBorders>
              <w:top w:val="single" w:sz="4" w:space="0" w:color="auto"/>
              <w:left w:val="single" w:sz="4" w:space="0" w:color="auto"/>
              <w:bottom w:val="single" w:sz="4" w:space="0" w:color="auto"/>
              <w:right w:val="single" w:sz="4" w:space="0" w:color="auto"/>
            </w:tcBorders>
          </w:tcPr>
          <w:p w:rsidR="00BC1B13" w:rsidRPr="00911F97" w:rsidRDefault="00BC1B13" w:rsidP="00326D1F">
            <w:pPr>
              <w:pStyle w:val="a3"/>
              <w:tabs>
                <w:tab w:val="left" w:pos="743"/>
                <w:tab w:val="left" w:pos="993"/>
              </w:tabs>
              <w:ind w:hanging="108"/>
              <w:jc w:val="center"/>
              <w:rPr>
                <w:b/>
                <w:lang w:eastAsia="en-US"/>
              </w:rPr>
            </w:pPr>
          </w:p>
        </w:tc>
      </w:tr>
      <w:tr w:rsidR="00BC1B13"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BC1B13" w:rsidRPr="00AD5A25" w:rsidRDefault="00AD5A25" w:rsidP="00AD5A25">
            <w:pPr>
              <w:pStyle w:val="a3"/>
              <w:tabs>
                <w:tab w:val="left" w:pos="709"/>
                <w:tab w:val="left" w:pos="993"/>
              </w:tabs>
              <w:jc w:val="center"/>
              <w:rPr>
                <w:b/>
                <w:lang w:eastAsia="en-US"/>
              </w:rPr>
            </w:pPr>
            <w:r w:rsidRPr="00AD5A25">
              <w:rPr>
                <w:b/>
                <w:lang w:val="tt-RU"/>
              </w:rPr>
              <w:t>Тел турында гомуми мәгълүмат</w:t>
            </w:r>
          </w:p>
        </w:tc>
        <w:tc>
          <w:tcPr>
            <w:tcW w:w="10915" w:type="dxa"/>
            <w:tcBorders>
              <w:top w:val="single" w:sz="4" w:space="0" w:color="auto"/>
              <w:left w:val="single" w:sz="4" w:space="0" w:color="auto"/>
              <w:bottom w:val="single" w:sz="4" w:space="0" w:color="auto"/>
              <w:right w:val="single" w:sz="4" w:space="0" w:color="auto"/>
            </w:tcBorders>
            <w:hideMark/>
          </w:tcPr>
          <w:p w:rsidR="00BC1B13" w:rsidRPr="00AD5A25" w:rsidRDefault="00D06CCE" w:rsidP="00D06CCE">
            <w:pPr>
              <w:pStyle w:val="a3"/>
              <w:tabs>
                <w:tab w:val="left" w:pos="709"/>
                <w:tab w:val="left" w:pos="993"/>
              </w:tabs>
              <w:rPr>
                <w:b/>
              </w:rPr>
            </w:pPr>
            <w:proofErr w:type="spellStart"/>
            <w:r w:rsidRPr="003C7A60">
              <w:t>Аралашу</w:t>
            </w:r>
            <w:proofErr w:type="spellEnd"/>
            <w:r w:rsidRPr="003C7A60">
              <w:t xml:space="preserve"> </w:t>
            </w:r>
            <w:proofErr w:type="spellStart"/>
            <w:r w:rsidRPr="003C7A60">
              <w:t>чарасы</w:t>
            </w:r>
            <w:proofErr w:type="spellEnd"/>
            <w:r w:rsidRPr="003C7A60">
              <w:t xml:space="preserve"> </w:t>
            </w:r>
            <w:proofErr w:type="spellStart"/>
            <w:r w:rsidRPr="003C7A60">
              <w:t>буларак</w:t>
            </w:r>
            <w:proofErr w:type="spellEnd"/>
            <w:r w:rsidRPr="003C7A60">
              <w:t xml:space="preserve"> тел. Татар теле — татар әдәби әсәрлә</w:t>
            </w:r>
            <w:proofErr w:type="gramStart"/>
            <w:r w:rsidRPr="003C7A60">
              <w:t>р</w:t>
            </w:r>
            <w:proofErr w:type="gramEnd"/>
            <w:r w:rsidRPr="003C7A60">
              <w:t xml:space="preserve"> теле. Тел </w:t>
            </w:r>
            <w:proofErr w:type="spellStart"/>
            <w:r w:rsidRPr="003C7A60">
              <w:t>турындагы</w:t>
            </w:r>
            <w:proofErr w:type="spellEnd"/>
            <w:r w:rsidRPr="003C7A60">
              <w:t xml:space="preserve"> </w:t>
            </w:r>
            <w:proofErr w:type="spellStart"/>
            <w:r w:rsidRPr="003C7A60">
              <w:t>фән</w:t>
            </w:r>
            <w:proofErr w:type="spellEnd"/>
            <w:r w:rsidRPr="003C7A60">
              <w:t xml:space="preserve"> </w:t>
            </w:r>
            <w:proofErr w:type="spellStart"/>
            <w:r w:rsidRPr="003C7A60">
              <w:t>буларак</w:t>
            </w:r>
            <w:proofErr w:type="spellEnd"/>
            <w:r w:rsidRPr="003C7A60">
              <w:t xml:space="preserve"> лингвистика. Лингвистиканың </w:t>
            </w:r>
            <w:proofErr w:type="spellStart"/>
            <w:r w:rsidRPr="003C7A60">
              <w:t>тө</w:t>
            </w:r>
            <w:proofErr w:type="gramStart"/>
            <w:r w:rsidRPr="003C7A60">
              <w:t>п</w:t>
            </w:r>
            <w:proofErr w:type="spellEnd"/>
            <w:proofErr w:type="gramEnd"/>
            <w:r w:rsidRPr="003C7A60">
              <w:t xml:space="preserve"> </w:t>
            </w:r>
            <w:proofErr w:type="spellStart"/>
            <w:r w:rsidRPr="003C7A60">
              <w:t>бүлекләре</w:t>
            </w:r>
            <w:proofErr w:type="spellEnd"/>
            <w:r w:rsidRPr="003C7A60">
              <w:t xml:space="preserve"> (</w:t>
            </w:r>
            <w:proofErr w:type="spellStart"/>
            <w:r w:rsidRPr="003C7A60">
              <w:t>гомуми</w:t>
            </w:r>
            <w:proofErr w:type="spellEnd"/>
            <w:r w:rsidRPr="003C7A60">
              <w:t xml:space="preserve"> </w:t>
            </w:r>
            <w:proofErr w:type="spellStart"/>
            <w:r w:rsidRPr="003C7A60">
              <w:t>мәгълүмат</w:t>
            </w:r>
            <w:proofErr w:type="spellEnd"/>
            <w:r w:rsidRPr="003C7A60">
              <w:t>).</w:t>
            </w:r>
            <w:r w:rsidRPr="003C7A60">
              <w:rPr>
                <w:lang w:val="tt-RU"/>
              </w:rPr>
              <w:t xml:space="preserve"> </w:t>
            </w:r>
            <w:r w:rsidRPr="003C7A60">
              <w:t xml:space="preserve">Татар </w:t>
            </w:r>
            <w:proofErr w:type="spellStart"/>
            <w:r w:rsidRPr="003C7A60">
              <w:t>әдәби</w:t>
            </w:r>
            <w:proofErr w:type="spellEnd"/>
            <w:r w:rsidRPr="003C7A60">
              <w:t xml:space="preserve"> </w:t>
            </w:r>
            <w:proofErr w:type="gramStart"/>
            <w:r w:rsidRPr="003C7A60">
              <w:t>теле</w:t>
            </w:r>
            <w:proofErr w:type="gramEnd"/>
            <w:r w:rsidRPr="003C7A60">
              <w:t xml:space="preserve"> </w:t>
            </w:r>
            <w:proofErr w:type="spellStart"/>
            <w:r w:rsidRPr="003C7A60">
              <w:t>системасы</w:t>
            </w:r>
            <w:proofErr w:type="spellEnd"/>
            <w:r w:rsidRPr="003C7A60">
              <w:t>. Тел һә</w:t>
            </w:r>
            <w:proofErr w:type="gramStart"/>
            <w:r w:rsidRPr="003C7A60">
              <w:t>м</w:t>
            </w:r>
            <w:proofErr w:type="gramEnd"/>
            <w:r w:rsidRPr="003C7A60">
              <w:t xml:space="preserve"> сөйләм тәңгәллеге.</w:t>
            </w:r>
          </w:p>
        </w:tc>
        <w:tc>
          <w:tcPr>
            <w:tcW w:w="992" w:type="dxa"/>
            <w:tcBorders>
              <w:top w:val="single" w:sz="4" w:space="0" w:color="auto"/>
              <w:left w:val="single" w:sz="4" w:space="0" w:color="auto"/>
              <w:bottom w:val="single" w:sz="4" w:space="0" w:color="auto"/>
              <w:right w:val="single" w:sz="4" w:space="0" w:color="auto"/>
            </w:tcBorders>
          </w:tcPr>
          <w:p w:rsidR="00BC1B13" w:rsidRPr="00421058" w:rsidRDefault="00421058" w:rsidP="00AD5A25">
            <w:pPr>
              <w:pStyle w:val="a3"/>
              <w:tabs>
                <w:tab w:val="left" w:pos="743"/>
                <w:tab w:val="left" w:pos="993"/>
              </w:tabs>
              <w:ind w:hanging="108"/>
              <w:jc w:val="center"/>
              <w:rPr>
                <w:b/>
                <w:lang w:val="tt-RU" w:eastAsia="en-US"/>
              </w:rPr>
            </w:pPr>
            <w:r>
              <w:rPr>
                <w:b/>
                <w:lang w:val="tt-RU" w:eastAsia="en-US"/>
              </w:rPr>
              <w:t>1</w:t>
            </w:r>
          </w:p>
        </w:tc>
      </w:tr>
      <w:tr w:rsidR="00C134DD"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C134DD" w:rsidRPr="00AD5A25" w:rsidRDefault="00C134DD" w:rsidP="00C134DD">
            <w:pPr>
              <w:pStyle w:val="a3"/>
              <w:tabs>
                <w:tab w:val="left" w:pos="709"/>
                <w:tab w:val="left" w:pos="993"/>
              </w:tabs>
              <w:jc w:val="center"/>
              <w:rPr>
                <w:b/>
                <w:lang w:eastAsia="en-US"/>
              </w:rPr>
            </w:pPr>
            <w:r w:rsidRPr="00AD5A25">
              <w:rPr>
                <w:b/>
              </w:rPr>
              <w:t>Фонетика һә</w:t>
            </w:r>
            <w:proofErr w:type="gramStart"/>
            <w:r w:rsidRPr="00AD5A25">
              <w:rPr>
                <w:b/>
              </w:rPr>
              <w:t>м</w:t>
            </w:r>
            <w:proofErr w:type="gramEnd"/>
            <w:r w:rsidRPr="00AD5A25">
              <w:rPr>
                <w:b/>
              </w:rPr>
              <w:t xml:space="preserve"> графика</w:t>
            </w:r>
          </w:p>
        </w:tc>
        <w:tc>
          <w:tcPr>
            <w:tcW w:w="10915" w:type="dxa"/>
            <w:tcBorders>
              <w:top w:val="single" w:sz="4" w:space="0" w:color="auto"/>
              <w:left w:val="single" w:sz="4" w:space="0" w:color="auto"/>
              <w:bottom w:val="single" w:sz="4" w:space="0" w:color="auto"/>
              <w:right w:val="single" w:sz="4" w:space="0" w:color="auto"/>
            </w:tcBorders>
            <w:hideMark/>
          </w:tcPr>
          <w:p w:rsidR="00C134DD" w:rsidRPr="003C7A60" w:rsidRDefault="00C134DD" w:rsidP="00C134DD">
            <w:pPr>
              <w:pStyle w:val="a3"/>
              <w:jc w:val="both"/>
              <w:rPr>
                <w:lang w:val="tt-RU"/>
              </w:rPr>
            </w:pPr>
            <w:r w:rsidRPr="003C7A60">
              <w:rPr>
                <w:lang w:val="tt-RU"/>
              </w:rPr>
              <w:t xml:space="preserve">Лингвистика бүлеге буларак фонетика. Тел берәмлеге буларак аваз. Иҗек. Басым. Интонация. </w:t>
            </w:r>
          </w:p>
          <w:p w:rsidR="00C134DD" w:rsidRPr="003C7A60" w:rsidRDefault="00C134DD" w:rsidP="00C134DD">
            <w:pPr>
              <w:pStyle w:val="a3"/>
              <w:rPr>
                <w:lang w:val="tt-RU"/>
              </w:rPr>
            </w:pPr>
            <w:r w:rsidRPr="003C7A60">
              <w:rPr>
                <w:lang w:val="tt-RU"/>
              </w:rPr>
              <w:t xml:space="preserve">Аваз һәм хәреф тәңгәллеге </w:t>
            </w:r>
            <w:r>
              <w:rPr>
                <w:lang w:val="tt-RU"/>
              </w:rPr>
              <w:t>.</w:t>
            </w:r>
            <w:r w:rsidRPr="003C7A60">
              <w:rPr>
                <w:lang w:val="tt-RU"/>
              </w:rPr>
              <w:t>Авазның мәгънә аеру функциясе. Татар теленең сузык авазлар системасы.</w:t>
            </w:r>
          </w:p>
          <w:p w:rsidR="00C134DD" w:rsidRPr="003C7A60" w:rsidRDefault="00C134DD" w:rsidP="00C134DD">
            <w:pPr>
              <w:pStyle w:val="a3"/>
              <w:rPr>
                <w:lang w:val="tt-RU"/>
              </w:rPr>
            </w:pPr>
            <w:r w:rsidRPr="003C7A60">
              <w:rPr>
                <w:lang w:val="tt-RU"/>
              </w:rPr>
              <w:t>Татар теленең тартык авазлар системасы. Шаулы тартыклар (яңгырау һәм саңгырау) һәм сонор тартыклар. Сүзгә фонетик анализ ясау</w:t>
            </w:r>
          </w:p>
        </w:tc>
        <w:tc>
          <w:tcPr>
            <w:tcW w:w="992" w:type="dxa"/>
            <w:tcBorders>
              <w:top w:val="single" w:sz="4" w:space="0" w:color="auto"/>
              <w:left w:val="single" w:sz="4" w:space="0" w:color="auto"/>
              <w:bottom w:val="single" w:sz="4" w:space="0" w:color="auto"/>
              <w:right w:val="single" w:sz="4" w:space="0" w:color="auto"/>
            </w:tcBorders>
          </w:tcPr>
          <w:p w:rsidR="00C134DD" w:rsidRPr="00793A26" w:rsidRDefault="00793A26" w:rsidP="00C134DD">
            <w:pPr>
              <w:pStyle w:val="a3"/>
              <w:tabs>
                <w:tab w:val="left" w:pos="743"/>
                <w:tab w:val="left" w:pos="993"/>
              </w:tabs>
              <w:ind w:hanging="108"/>
              <w:jc w:val="center"/>
              <w:rPr>
                <w:b/>
                <w:lang w:val="tt-RU" w:eastAsia="en-US"/>
              </w:rPr>
            </w:pPr>
            <w:r>
              <w:rPr>
                <w:b/>
                <w:lang w:val="tt-RU" w:eastAsia="en-US"/>
              </w:rPr>
              <w:t>2</w:t>
            </w:r>
          </w:p>
        </w:tc>
      </w:tr>
      <w:tr w:rsidR="00793A26"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793A26" w:rsidRPr="00AD5A25" w:rsidRDefault="00793A26" w:rsidP="00793A26">
            <w:pPr>
              <w:pStyle w:val="a3"/>
              <w:jc w:val="center"/>
              <w:rPr>
                <w:b/>
                <w:lang w:val="tt-RU"/>
              </w:rPr>
            </w:pPr>
            <w:r w:rsidRPr="00AD5A25">
              <w:rPr>
                <w:b/>
              </w:rPr>
              <w:t>Орфоэпия һә</w:t>
            </w:r>
            <w:proofErr w:type="gramStart"/>
            <w:r w:rsidRPr="00AD5A25">
              <w:rPr>
                <w:b/>
              </w:rPr>
              <w:t>м</w:t>
            </w:r>
            <w:proofErr w:type="gramEnd"/>
            <w:r w:rsidRPr="00AD5A25">
              <w:rPr>
                <w:b/>
              </w:rPr>
              <w:t xml:space="preserve"> орфография</w:t>
            </w:r>
          </w:p>
        </w:tc>
        <w:tc>
          <w:tcPr>
            <w:tcW w:w="10915" w:type="dxa"/>
            <w:tcBorders>
              <w:top w:val="single" w:sz="4" w:space="0" w:color="auto"/>
              <w:left w:val="single" w:sz="4" w:space="0" w:color="auto"/>
              <w:bottom w:val="single" w:sz="4" w:space="0" w:color="auto"/>
              <w:right w:val="single" w:sz="4" w:space="0" w:color="auto"/>
            </w:tcBorders>
            <w:hideMark/>
          </w:tcPr>
          <w:p w:rsidR="00793A26" w:rsidRPr="005E4BB9" w:rsidRDefault="00793A26" w:rsidP="00793A26">
            <w:pPr>
              <w:pStyle w:val="a3"/>
              <w:rPr>
                <w:lang w:val="tt-RU"/>
              </w:rPr>
            </w:pPr>
            <w:r w:rsidRPr="005E4BB9">
              <w:rPr>
                <w:lang w:val="tt-RU"/>
              </w:rPr>
              <w:t xml:space="preserve">Орфоэпия нормалары төшенчәсе. Лингвистиканың бер бүлеге буларак орфоэпия. Әйтү вариантлары һәм басым. </w:t>
            </w:r>
          </w:p>
          <w:p w:rsidR="00793A26" w:rsidRPr="005E4BB9" w:rsidRDefault="00793A26" w:rsidP="00793A26">
            <w:pPr>
              <w:pStyle w:val="a6"/>
              <w:shd w:val="clear" w:color="auto" w:fill="FFFFFF"/>
              <w:spacing w:before="0" w:beforeAutospacing="0" w:after="0" w:afterAutospacing="0"/>
              <w:rPr>
                <w:lang w:val="tt-RU"/>
              </w:rPr>
            </w:pPr>
            <w:r w:rsidRPr="005E4BB9">
              <w:rPr>
                <w:lang w:val="tt-RU"/>
              </w:rPr>
              <w:t>Орфоэпик кагыйдәләр күзлегеннән караганда, үз һәм чит кеше сөйләмен бәяләү. Орфоэпик сүзлекләр һәм көндәлек тормышта аларның кулланылышы. Дөрес язу кагыйдәләре системасы буларак орфография. Сузыкларның һәм тартыкларның язылышы, ъ һәм ь билгеләренең кулланылышы.</w:t>
            </w:r>
          </w:p>
          <w:p w:rsidR="00793A26" w:rsidRPr="005E4BB9" w:rsidRDefault="00793A26" w:rsidP="00793A26">
            <w:pPr>
              <w:pStyle w:val="a6"/>
              <w:shd w:val="clear" w:color="auto" w:fill="FFFFFF"/>
              <w:spacing w:before="0" w:beforeAutospacing="0" w:after="0" w:afterAutospacing="0"/>
              <w:rPr>
                <w:lang w:val="tt-RU"/>
              </w:rPr>
            </w:pPr>
            <w:r w:rsidRPr="005E4BB9">
              <w:rPr>
                <w:lang w:val="tt-RU"/>
              </w:rPr>
              <w:t>Сүзләрнең бергә, аерым һәм сызыкча аша язылу очраклары.</w:t>
            </w:r>
          </w:p>
          <w:p w:rsidR="00793A26" w:rsidRPr="005E4BB9" w:rsidRDefault="00793A26" w:rsidP="00793A26">
            <w:pPr>
              <w:spacing w:after="0" w:line="240" w:lineRule="auto"/>
              <w:contextualSpacing/>
              <w:rPr>
                <w:rFonts w:ascii="Times New Roman" w:hAnsi="Times New Roman"/>
                <w:sz w:val="24"/>
                <w:szCs w:val="24"/>
                <w:lang w:val="tt-RU"/>
              </w:rPr>
            </w:pPr>
            <w:r w:rsidRPr="005E4BB9">
              <w:rPr>
                <w:rFonts w:ascii="Times New Roman" w:hAnsi="Times New Roman"/>
                <w:sz w:val="24"/>
                <w:szCs w:val="24"/>
                <w:lang w:val="tt-RU"/>
              </w:rPr>
              <w:t>Баш һәм юл хәрефләренең кулланылышы. Юлдан-юлга күчерү кагыйдәләре.</w:t>
            </w:r>
          </w:p>
          <w:p w:rsidR="00793A26" w:rsidRPr="007650A0" w:rsidRDefault="00793A26" w:rsidP="00793A26">
            <w:pPr>
              <w:pStyle w:val="a6"/>
              <w:shd w:val="clear" w:color="auto" w:fill="FFFFFF"/>
              <w:spacing w:before="0" w:beforeAutospacing="0" w:after="0" w:afterAutospacing="0"/>
              <w:jc w:val="both"/>
              <w:rPr>
                <w:lang w:val="tt-RU"/>
              </w:rPr>
            </w:pPr>
            <w:r w:rsidRPr="005E4BB9">
              <w:rPr>
                <w:lang w:val="tt-RU"/>
              </w:rPr>
              <w:t>Орфографик сүзлекләрне куллану очраклары</w:t>
            </w:r>
            <w:r>
              <w:rPr>
                <w:sz w:val="28"/>
                <w:szCs w:val="28"/>
                <w:lang w:val="tt-RU"/>
              </w:rPr>
              <w:t>.</w:t>
            </w:r>
          </w:p>
        </w:tc>
        <w:tc>
          <w:tcPr>
            <w:tcW w:w="992" w:type="dxa"/>
            <w:tcBorders>
              <w:top w:val="single" w:sz="4" w:space="0" w:color="auto"/>
              <w:left w:val="single" w:sz="4" w:space="0" w:color="auto"/>
              <w:bottom w:val="single" w:sz="4" w:space="0" w:color="auto"/>
              <w:right w:val="single" w:sz="4" w:space="0" w:color="auto"/>
            </w:tcBorders>
          </w:tcPr>
          <w:p w:rsidR="00793A26" w:rsidRPr="00793A26" w:rsidRDefault="00793A26" w:rsidP="00793A26">
            <w:pPr>
              <w:pStyle w:val="a3"/>
              <w:tabs>
                <w:tab w:val="left" w:pos="743"/>
                <w:tab w:val="left" w:pos="993"/>
              </w:tabs>
              <w:ind w:hanging="108"/>
              <w:jc w:val="center"/>
              <w:rPr>
                <w:b/>
                <w:lang w:val="tt-RU" w:eastAsia="en-US"/>
              </w:rPr>
            </w:pPr>
            <w:r>
              <w:rPr>
                <w:b/>
                <w:lang w:val="tt-RU" w:eastAsia="en-US"/>
              </w:rPr>
              <w:t>2</w:t>
            </w:r>
          </w:p>
        </w:tc>
      </w:tr>
      <w:tr w:rsidR="00FD5B95" w:rsidRPr="00793A26" w:rsidTr="00326D1F">
        <w:tc>
          <w:tcPr>
            <w:tcW w:w="2943" w:type="dxa"/>
            <w:tcBorders>
              <w:top w:val="single" w:sz="4" w:space="0" w:color="auto"/>
              <w:left w:val="single" w:sz="4" w:space="0" w:color="auto"/>
              <w:bottom w:val="single" w:sz="4" w:space="0" w:color="auto"/>
              <w:right w:val="single" w:sz="4" w:space="0" w:color="auto"/>
            </w:tcBorders>
            <w:hideMark/>
          </w:tcPr>
          <w:p w:rsidR="00FD5B95" w:rsidRPr="00AD5A25" w:rsidRDefault="00FD5B95" w:rsidP="00FD5B95">
            <w:pPr>
              <w:pStyle w:val="a3"/>
              <w:jc w:val="center"/>
              <w:rPr>
                <w:b/>
                <w:lang w:val="tt-RU"/>
              </w:rPr>
            </w:pPr>
            <w:r w:rsidRPr="00AD5A25">
              <w:rPr>
                <w:b/>
              </w:rPr>
              <w:t>Лексикология һә</w:t>
            </w:r>
            <w:proofErr w:type="gramStart"/>
            <w:r w:rsidRPr="00AD5A25">
              <w:rPr>
                <w:b/>
              </w:rPr>
              <w:t>м</w:t>
            </w:r>
            <w:proofErr w:type="gramEnd"/>
            <w:r w:rsidRPr="00AD5A25">
              <w:rPr>
                <w:b/>
              </w:rPr>
              <w:t xml:space="preserve"> фразеология</w:t>
            </w:r>
          </w:p>
        </w:tc>
        <w:tc>
          <w:tcPr>
            <w:tcW w:w="10915" w:type="dxa"/>
            <w:tcBorders>
              <w:top w:val="single" w:sz="4" w:space="0" w:color="auto"/>
              <w:left w:val="single" w:sz="4" w:space="0" w:color="auto"/>
              <w:bottom w:val="single" w:sz="4" w:space="0" w:color="auto"/>
              <w:right w:val="single" w:sz="4" w:space="0" w:color="auto"/>
            </w:tcBorders>
            <w:hideMark/>
          </w:tcPr>
          <w:p w:rsidR="00FD5B95" w:rsidRPr="005200DF" w:rsidRDefault="00FD5B95" w:rsidP="002509B2">
            <w:pPr>
              <w:spacing w:after="0" w:line="240" w:lineRule="auto"/>
              <w:rPr>
                <w:rFonts w:ascii="Times New Roman" w:hAnsi="Times New Roman"/>
                <w:sz w:val="24"/>
                <w:szCs w:val="24"/>
              </w:rPr>
            </w:pPr>
            <w:r w:rsidRPr="005200DF">
              <w:rPr>
                <w:rFonts w:ascii="Times New Roman" w:hAnsi="Times New Roman"/>
                <w:sz w:val="24"/>
                <w:szCs w:val="24"/>
              </w:rPr>
              <w:t>Лексиканың өйрәнү предметы.</w:t>
            </w:r>
          </w:p>
          <w:p w:rsidR="00FD5B95" w:rsidRPr="00FD5B95" w:rsidRDefault="00FD5B95" w:rsidP="002509B2">
            <w:pPr>
              <w:spacing w:after="0" w:line="240" w:lineRule="auto"/>
              <w:contextualSpacing/>
              <w:rPr>
                <w:rFonts w:ascii="Times New Roman" w:hAnsi="Times New Roman" w:cs="Times New Roman"/>
                <w:sz w:val="24"/>
                <w:szCs w:val="24"/>
                <w:lang w:val="tt-RU"/>
              </w:rPr>
            </w:pPr>
            <w:proofErr w:type="spellStart"/>
            <w:r w:rsidRPr="005200DF">
              <w:rPr>
                <w:rFonts w:ascii="Times New Roman" w:hAnsi="Times New Roman"/>
                <w:sz w:val="24"/>
                <w:szCs w:val="24"/>
              </w:rPr>
              <w:t>Лингвистиканың</w:t>
            </w:r>
            <w:proofErr w:type="spellEnd"/>
            <w:r w:rsidRPr="005200DF">
              <w:rPr>
                <w:rFonts w:ascii="Times New Roman" w:hAnsi="Times New Roman"/>
                <w:sz w:val="24"/>
                <w:szCs w:val="24"/>
              </w:rPr>
              <w:t xml:space="preserve"> </w:t>
            </w:r>
            <w:proofErr w:type="spellStart"/>
            <w:r w:rsidRPr="005200DF">
              <w:rPr>
                <w:rFonts w:ascii="Times New Roman" w:hAnsi="Times New Roman"/>
                <w:sz w:val="24"/>
                <w:szCs w:val="24"/>
              </w:rPr>
              <w:t>бер</w:t>
            </w:r>
            <w:proofErr w:type="spellEnd"/>
            <w:r w:rsidRPr="005200DF">
              <w:rPr>
                <w:rFonts w:ascii="Times New Roman" w:hAnsi="Times New Roman"/>
                <w:sz w:val="24"/>
                <w:szCs w:val="24"/>
              </w:rPr>
              <w:t xml:space="preserve"> </w:t>
            </w:r>
            <w:proofErr w:type="spellStart"/>
            <w:r w:rsidRPr="005200DF">
              <w:rPr>
                <w:rFonts w:ascii="Times New Roman" w:hAnsi="Times New Roman"/>
                <w:sz w:val="24"/>
                <w:szCs w:val="24"/>
              </w:rPr>
              <w:t>бүлеге</w:t>
            </w:r>
            <w:proofErr w:type="spellEnd"/>
            <w:r w:rsidRPr="005200DF">
              <w:rPr>
                <w:rFonts w:ascii="Times New Roman" w:hAnsi="Times New Roman"/>
                <w:sz w:val="24"/>
                <w:szCs w:val="24"/>
              </w:rPr>
              <w:t xml:space="preserve"> </w:t>
            </w:r>
            <w:proofErr w:type="spellStart"/>
            <w:r w:rsidRPr="005200DF">
              <w:rPr>
                <w:rFonts w:ascii="Times New Roman" w:hAnsi="Times New Roman"/>
                <w:sz w:val="24"/>
                <w:szCs w:val="24"/>
              </w:rPr>
              <w:t>буларак</w:t>
            </w:r>
            <w:proofErr w:type="spellEnd"/>
            <w:r w:rsidRPr="005200DF">
              <w:rPr>
                <w:rFonts w:ascii="Times New Roman" w:hAnsi="Times New Roman"/>
                <w:sz w:val="24"/>
                <w:szCs w:val="24"/>
              </w:rPr>
              <w:t xml:space="preserve"> лексикология. Сүз – телнең тө</w:t>
            </w:r>
            <w:proofErr w:type="gramStart"/>
            <w:r w:rsidRPr="005200DF">
              <w:rPr>
                <w:rFonts w:ascii="Times New Roman" w:hAnsi="Times New Roman"/>
                <w:sz w:val="24"/>
                <w:szCs w:val="24"/>
              </w:rPr>
              <w:t>п</w:t>
            </w:r>
            <w:proofErr w:type="gramEnd"/>
            <w:r w:rsidRPr="005200DF">
              <w:rPr>
                <w:rFonts w:ascii="Times New Roman" w:hAnsi="Times New Roman"/>
                <w:sz w:val="24"/>
                <w:szCs w:val="24"/>
              </w:rPr>
              <w:t xml:space="preserve"> берәмлеге. </w:t>
            </w:r>
            <w:proofErr w:type="spellStart"/>
            <w:r w:rsidRPr="005200DF">
              <w:rPr>
                <w:rFonts w:ascii="Times New Roman" w:hAnsi="Times New Roman"/>
                <w:sz w:val="24"/>
                <w:szCs w:val="24"/>
              </w:rPr>
              <w:t>Сүзнең</w:t>
            </w:r>
            <w:proofErr w:type="spellEnd"/>
            <w:r w:rsidRPr="005200DF">
              <w:rPr>
                <w:rFonts w:ascii="Times New Roman" w:hAnsi="Times New Roman"/>
                <w:sz w:val="24"/>
                <w:szCs w:val="24"/>
              </w:rPr>
              <w:t xml:space="preserve"> </w:t>
            </w:r>
            <w:proofErr w:type="spellStart"/>
            <w:r w:rsidRPr="005200DF">
              <w:rPr>
                <w:rFonts w:ascii="Times New Roman" w:hAnsi="Times New Roman"/>
                <w:sz w:val="24"/>
                <w:szCs w:val="24"/>
              </w:rPr>
              <w:t>лексик</w:t>
            </w:r>
            <w:proofErr w:type="spellEnd"/>
            <w:r w:rsidRPr="005200DF">
              <w:rPr>
                <w:rFonts w:ascii="Times New Roman" w:hAnsi="Times New Roman"/>
                <w:sz w:val="24"/>
                <w:szCs w:val="24"/>
              </w:rPr>
              <w:t xml:space="preserve"> </w:t>
            </w:r>
            <w:proofErr w:type="spellStart"/>
            <w:r w:rsidRPr="005200DF">
              <w:rPr>
                <w:rFonts w:ascii="Times New Roman" w:hAnsi="Times New Roman"/>
                <w:sz w:val="24"/>
                <w:szCs w:val="24"/>
              </w:rPr>
              <w:t>мәгънәсе</w:t>
            </w:r>
            <w:proofErr w:type="spellEnd"/>
            <w:r w:rsidRPr="005200DF">
              <w:rPr>
                <w:rFonts w:ascii="Times New Roman" w:hAnsi="Times New Roman"/>
                <w:sz w:val="24"/>
                <w:szCs w:val="24"/>
              </w:rPr>
              <w:t>. Бер һәм күп мәгънәле сүзләр.</w:t>
            </w:r>
            <w:r>
              <w:rPr>
                <w:rFonts w:ascii="Times New Roman" w:hAnsi="Times New Roman"/>
                <w:sz w:val="24"/>
                <w:szCs w:val="24"/>
                <w:lang w:val="tt-RU"/>
              </w:rPr>
              <w:t xml:space="preserve"> </w:t>
            </w:r>
            <w:r w:rsidRPr="00FD5B95">
              <w:rPr>
                <w:rFonts w:ascii="Times New Roman" w:hAnsi="Times New Roman"/>
                <w:sz w:val="24"/>
                <w:szCs w:val="24"/>
                <w:lang w:val="tt-RU"/>
              </w:rPr>
              <w:t>Туры һәм күчерелмә мәгънәле сүзләр</w:t>
            </w:r>
            <w:proofErr w:type="gramStart"/>
            <w:r w:rsidRPr="00FD5B95">
              <w:rPr>
                <w:rFonts w:ascii="Times New Roman" w:hAnsi="Times New Roman"/>
                <w:sz w:val="24"/>
                <w:szCs w:val="24"/>
                <w:lang w:val="tt-RU"/>
              </w:rPr>
              <w:t>.</w:t>
            </w:r>
            <w:r w:rsidRPr="00FD5B95">
              <w:rPr>
                <w:rFonts w:ascii="Times New Roman" w:hAnsi="Times New Roman" w:cs="Times New Roman"/>
                <w:sz w:val="24"/>
                <w:szCs w:val="24"/>
                <w:lang w:val="tt-RU"/>
              </w:rPr>
              <w:t>Т</w:t>
            </w:r>
            <w:proofErr w:type="gramEnd"/>
            <w:r w:rsidRPr="00FD5B95">
              <w:rPr>
                <w:rFonts w:ascii="Times New Roman" w:hAnsi="Times New Roman" w:cs="Times New Roman"/>
                <w:sz w:val="24"/>
                <w:szCs w:val="24"/>
                <w:lang w:val="tt-RU"/>
              </w:rPr>
              <w:t xml:space="preserve">уган телнең синоним, антоним һәм омонимнары. </w:t>
            </w:r>
          </w:p>
          <w:p w:rsidR="00FD5B95" w:rsidRPr="003F3D51" w:rsidRDefault="00FD5B95" w:rsidP="002509B2">
            <w:pPr>
              <w:spacing w:after="0" w:line="240" w:lineRule="auto"/>
              <w:contextualSpacing/>
              <w:rPr>
                <w:rFonts w:ascii="Times New Roman" w:hAnsi="Times New Roman" w:cs="Times New Roman"/>
                <w:sz w:val="24"/>
                <w:szCs w:val="24"/>
                <w:lang w:val="tt-RU"/>
              </w:rPr>
            </w:pPr>
            <w:r w:rsidRPr="003F3D51">
              <w:rPr>
                <w:rFonts w:ascii="Times New Roman" w:hAnsi="Times New Roman" w:cs="Times New Roman"/>
                <w:sz w:val="24"/>
                <w:szCs w:val="24"/>
                <w:lang w:val="tt-RU"/>
              </w:rPr>
              <w:t>Татар сүзләре һәм алынмалар.</w:t>
            </w:r>
            <w:r w:rsidRPr="00FD5B95">
              <w:rPr>
                <w:rFonts w:ascii="Times New Roman" w:hAnsi="Times New Roman" w:cs="Times New Roman"/>
                <w:sz w:val="24"/>
                <w:szCs w:val="24"/>
                <w:lang w:val="tt-RU"/>
              </w:rPr>
              <w:t xml:space="preserve"> </w:t>
            </w:r>
            <w:r w:rsidRPr="003F3D51">
              <w:rPr>
                <w:rFonts w:ascii="Times New Roman" w:hAnsi="Times New Roman" w:cs="Times New Roman"/>
                <w:sz w:val="24"/>
                <w:szCs w:val="24"/>
                <w:lang w:val="tt-RU"/>
              </w:rPr>
              <w:t>Гомумкулланылыш сүзләре һәм кулланылышлары чикләнгән сүзләр.</w:t>
            </w:r>
          </w:p>
          <w:p w:rsidR="00FD5B95" w:rsidRPr="003F3D51" w:rsidRDefault="00FD5B95" w:rsidP="002509B2">
            <w:pPr>
              <w:spacing w:after="0" w:line="240" w:lineRule="auto"/>
              <w:contextualSpacing/>
              <w:rPr>
                <w:rFonts w:ascii="Times New Roman" w:hAnsi="Times New Roman" w:cs="Times New Roman"/>
                <w:sz w:val="24"/>
                <w:szCs w:val="24"/>
                <w:lang w:val="tt-RU"/>
              </w:rPr>
            </w:pPr>
            <w:r w:rsidRPr="003F3D51">
              <w:rPr>
                <w:rFonts w:ascii="Times New Roman" w:hAnsi="Times New Roman" w:cs="Times New Roman"/>
                <w:sz w:val="24"/>
                <w:szCs w:val="24"/>
                <w:lang w:val="tt-RU"/>
              </w:rPr>
              <w:t>Диалектизмнар, һөнәрчелек сүзләре, жаргоннар.Актив һәм пассив лексика.</w:t>
            </w:r>
          </w:p>
          <w:p w:rsidR="00FD5B95" w:rsidRPr="0091207B" w:rsidRDefault="00FD5B95" w:rsidP="002509B2">
            <w:pPr>
              <w:spacing w:after="0" w:line="240" w:lineRule="auto"/>
              <w:contextualSpacing/>
              <w:rPr>
                <w:rFonts w:ascii="Times New Roman" w:hAnsi="Times New Roman"/>
                <w:sz w:val="24"/>
                <w:szCs w:val="24"/>
              </w:rPr>
            </w:pPr>
            <w:r w:rsidRPr="003F3D51">
              <w:rPr>
                <w:rFonts w:ascii="Times New Roman" w:hAnsi="Times New Roman" w:cs="Times New Roman"/>
                <w:lang w:val="tt-RU"/>
              </w:rPr>
              <w:t>Искергән сүзләр һәм неологизмнар</w:t>
            </w:r>
            <w:r>
              <w:rPr>
                <w:rFonts w:ascii="Times New Roman" w:hAnsi="Times New Roman" w:cs="Times New Roman"/>
                <w:lang w:val="tt-RU"/>
              </w:rPr>
              <w:t>.</w:t>
            </w:r>
            <w:r w:rsidRPr="003F3D51">
              <w:rPr>
                <w:rFonts w:ascii="Times New Roman" w:hAnsi="Times New Roman"/>
                <w:sz w:val="24"/>
                <w:szCs w:val="24"/>
                <w:lang w:val="tt-RU"/>
              </w:rPr>
              <w:t xml:space="preserve"> Тел гыйлеме фәненең бер бүлеге буларак фразеология. </w:t>
            </w:r>
            <w:proofErr w:type="spellStart"/>
            <w:r w:rsidRPr="00C9183A">
              <w:rPr>
                <w:rFonts w:ascii="Times New Roman" w:hAnsi="Times New Roman"/>
                <w:sz w:val="24"/>
                <w:szCs w:val="24"/>
              </w:rPr>
              <w:t>Фразеологик</w:t>
            </w:r>
            <w:proofErr w:type="spellEnd"/>
            <w:r w:rsidRPr="00C9183A">
              <w:rPr>
                <w:rFonts w:ascii="Times New Roman" w:hAnsi="Times New Roman"/>
                <w:sz w:val="24"/>
                <w:szCs w:val="24"/>
              </w:rPr>
              <w:t xml:space="preserve"> </w:t>
            </w:r>
            <w:proofErr w:type="spellStart"/>
            <w:r w:rsidRPr="00C9183A">
              <w:rPr>
                <w:rFonts w:ascii="Times New Roman" w:hAnsi="Times New Roman"/>
                <w:sz w:val="24"/>
                <w:szCs w:val="24"/>
              </w:rPr>
              <w:t>әйтелмәләр</w:t>
            </w:r>
            <w:proofErr w:type="spellEnd"/>
            <w:r w:rsidRPr="00C9183A">
              <w:rPr>
                <w:rFonts w:ascii="Times New Roman" w:hAnsi="Times New Roman"/>
                <w:sz w:val="24"/>
                <w:szCs w:val="24"/>
              </w:rPr>
              <w:t>.</w:t>
            </w:r>
            <w:r w:rsidRPr="00EA4207">
              <w:rPr>
                <w:rStyle w:val="apple-style-span"/>
                <w:rFonts w:ascii="Times New Roman" w:eastAsia="Calibri" w:hAnsi="Times New Roman" w:cs="Times New Roman"/>
                <w:color w:val="000000"/>
                <w:sz w:val="24"/>
                <w:szCs w:val="24"/>
              </w:rPr>
              <w:t xml:space="preserve"> Сүзлекләр.</w:t>
            </w:r>
            <w:r w:rsidRPr="002D62AC">
              <w:t xml:space="preserve"> </w:t>
            </w:r>
            <w:r w:rsidRPr="005200DF">
              <w:rPr>
                <w:rFonts w:ascii="Times New Roman" w:hAnsi="Times New Roman"/>
                <w:sz w:val="24"/>
                <w:szCs w:val="24"/>
              </w:rPr>
              <w:t xml:space="preserve"> Татар </w:t>
            </w:r>
            <w:proofErr w:type="gramStart"/>
            <w:r w:rsidRPr="005200DF">
              <w:rPr>
                <w:rFonts w:ascii="Times New Roman" w:hAnsi="Times New Roman"/>
                <w:sz w:val="24"/>
                <w:szCs w:val="24"/>
              </w:rPr>
              <w:t>телене</w:t>
            </w:r>
            <w:proofErr w:type="gramEnd"/>
            <w:r w:rsidRPr="005200DF">
              <w:rPr>
                <w:rFonts w:ascii="Times New Roman" w:hAnsi="Times New Roman"/>
                <w:sz w:val="24"/>
                <w:szCs w:val="24"/>
              </w:rPr>
              <w:t>ң аңлатмалы сүзлеге</w:t>
            </w:r>
            <w:r>
              <w:rPr>
                <w:rFonts w:ascii="Times New Roman" w:hAnsi="Times New Roman" w:cs="Times New Roman"/>
                <w:lang w:val="tt-RU"/>
              </w:rPr>
              <w:t>.</w:t>
            </w:r>
            <w:r w:rsidRPr="005200DF">
              <w:rPr>
                <w:rFonts w:ascii="Times New Roman" w:hAnsi="Times New Roman"/>
                <w:sz w:val="24"/>
                <w:szCs w:val="24"/>
              </w:rPr>
              <w:t xml:space="preserve"> Синоним, антоним, </w:t>
            </w:r>
            <w:proofErr w:type="spellStart"/>
            <w:r w:rsidRPr="005200DF">
              <w:rPr>
                <w:rFonts w:ascii="Times New Roman" w:hAnsi="Times New Roman"/>
                <w:sz w:val="24"/>
                <w:szCs w:val="24"/>
              </w:rPr>
              <w:t>омонимнар</w:t>
            </w:r>
            <w:proofErr w:type="spellEnd"/>
            <w:r w:rsidRPr="005200DF">
              <w:rPr>
                <w:rFonts w:ascii="Times New Roman" w:hAnsi="Times New Roman"/>
                <w:sz w:val="24"/>
                <w:szCs w:val="24"/>
              </w:rPr>
              <w:t xml:space="preserve"> </w:t>
            </w:r>
            <w:proofErr w:type="spellStart"/>
            <w:r w:rsidRPr="005200DF">
              <w:rPr>
                <w:rFonts w:ascii="Times New Roman" w:hAnsi="Times New Roman"/>
                <w:sz w:val="24"/>
                <w:szCs w:val="24"/>
              </w:rPr>
              <w:t>сүзлеге</w:t>
            </w:r>
            <w:proofErr w:type="spellEnd"/>
            <w:r w:rsidRPr="005200DF">
              <w:rPr>
                <w:rFonts w:ascii="Times New Roman" w:hAnsi="Times New Roman"/>
                <w:sz w:val="24"/>
                <w:szCs w:val="24"/>
              </w:rPr>
              <w:t>.</w:t>
            </w:r>
            <w:r>
              <w:rPr>
                <w:rFonts w:ascii="Times New Roman" w:hAnsi="Times New Roman"/>
                <w:sz w:val="24"/>
                <w:szCs w:val="24"/>
                <w:lang w:val="tt-RU"/>
              </w:rPr>
              <w:t xml:space="preserve"> </w:t>
            </w:r>
            <w:proofErr w:type="spellStart"/>
            <w:r w:rsidRPr="00C9183A">
              <w:rPr>
                <w:rFonts w:ascii="Times New Roman" w:hAnsi="Times New Roman"/>
                <w:sz w:val="24"/>
                <w:szCs w:val="24"/>
              </w:rPr>
              <w:t>Фразеологик</w:t>
            </w:r>
            <w:proofErr w:type="spellEnd"/>
            <w:r w:rsidRPr="00C9183A">
              <w:rPr>
                <w:rFonts w:ascii="Times New Roman" w:hAnsi="Times New Roman"/>
                <w:sz w:val="24"/>
                <w:szCs w:val="24"/>
              </w:rPr>
              <w:t xml:space="preserve"> </w:t>
            </w:r>
            <w:proofErr w:type="spellStart"/>
            <w:r w:rsidRPr="00C9183A">
              <w:rPr>
                <w:rFonts w:ascii="Times New Roman" w:hAnsi="Times New Roman"/>
                <w:sz w:val="24"/>
                <w:szCs w:val="24"/>
              </w:rPr>
              <w:t>әйтелмәләр</w:t>
            </w:r>
            <w:proofErr w:type="spellEnd"/>
            <w:r w:rsidRPr="00C9183A">
              <w:rPr>
                <w:rFonts w:ascii="Times New Roman" w:hAnsi="Times New Roman"/>
                <w:sz w:val="24"/>
                <w:szCs w:val="24"/>
              </w:rPr>
              <w:t xml:space="preserve"> </w:t>
            </w:r>
            <w:proofErr w:type="spellStart"/>
            <w:r w:rsidRPr="00C9183A">
              <w:rPr>
                <w:rFonts w:ascii="Times New Roman" w:hAnsi="Times New Roman"/>
                <w:sz w:val="24"/>
                <w:szCs w:val="24"/>
              </w:rPr>
              <w:t>сүзлеге</w:t>
            </w:r>
            <w:proofErr w:type="gramStart"/>
            <w:r w:rsidRPr="00C9183A">
              <w:rPr>
                <w:rFonts w:ascii="Times New Roman" w:hAnsi="Times New Roman"/>
                <w:sz w:val="24"/>
                <w:szCs w:val="24"/>
              </w:rPr>
              <w:t>.</w:t>
            </w:r>
            <w:r w:rsidRPr="00C36966">
              <w:rPr>
                <w:rFonts w:ascii="Times New Roman" w:hAnsi="Times New Roman" w:cs="Times New Roman"/>
              </w:rPr>
              <w:t>С</w:t>
            </w:r>
            <w:proofErr w:type="gramEnd"/>
            <w:r w:rsidRPr="00C36966">
              <w:rPr>
                <w:rFonts w:ascii="Times New Roman" w:hAnsi="Times New Roman" w:cs="Times New Roman"/>
              </w:rPr>
              <w:t>үзгә</w:t>
            </w:r>
            <w:proofErr w:type="spellEnd"/>
            <w:r w:rsidRPr="00C36966">
              <w:rPr>
                <w:rFonts w:ascii="Times New Roman" w:hAnsi="Times New Roman" w:cs="Times New Roman"/>
              </w:rPr>
              <w:t xml:space="preserve"> </w:t>
            </w:r>
            <w:proofErr w:type="spellStart"/>
            <w:r w:rsidRPr="00C36966">
              <w:rPr>
                <w:rFonts w:ascii="Times New Roman" w:hAnsi="Times New Roman" w:cs="Times New Roman"/>
              </w:rPr>
              <w:t>лексик</w:t>
            </w:r>
            <w:proofErr w:type="spellEnd"/>
            <w:r w:rsidRPr="00C36966">
              <w:rPr>
                <w:rFonts w:ascii="Times New Roman" w:hAnsi="Times New Roman" w:cs="Times New Roman"/>
              </w:rPr>
              <w:t xml:space="preserve"> анализ </w:t>
            </w:r>
            <w:proofErr w:type="spellStart"/>
            <w:r w:rsidRPr="00C36966">
              <w:rPr>
                <w:rFonts w:ascii="Times New Roman" w:hAnsi="Times New Roman" w:cs="Times New Roman"/>
              </w:rPr>
              <w:t>ясау</w:t>
            </w:r>
            <w:proofErr w:type="spellEnd"/>
            <w:r w:rsidRPr="00C36966">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FD5B95" w:rsidRPr="00793A26" w:rsidRDefault="00A705D0" w:rsidP="00FD5B95">
            <w:pPr>
              <w:pStyle w:val="a3"/>
              <w:tabs>
                <w:tab w:val="left" w:pos="743"/>
                <w:tab w:val="left" w:pos="993"/>
              </w:tabs>
              <w:ind w:hanging="108"/>
              <w:jc w:val="center"/>
              <w:rPr>
                <w:b/>
                <w:lang w:val="tt-RU" w:eastAsia="en-US"/>
              </w:rPr>
            </w:pPr>
            <w:r>
              <w:rPr>
                <w:b/>
                <w:lang w:val="tt-RU" w:eastAsia="en-US"/>
              </w:rPr>
              <w:t>5</w:t>
            </w:r>
          </w:p>
        </w:tc>
      </w:tr>
      <w:tr w:rsidR="0030508C" w:rsidRPr="0030508C" w:rsidTr="00326D1F">
        <w:tc>
          <w:tcPr>
            <w:tcW w:w="2943" w:type="dxa"/>
            <w:tcBorders>
              <w:top w:val="single" w:sz="4" w:space="0" w:color="auto"/>
              <w:left w:val="single" w:sz="4" w:space="0" w:color="auto"/>
              <w:bottom w:val="single" w:sz="4" w:space="0" w:color="auto"/>
              <w:right w:val="single" w:sz="4" w:space="0" w:color="auto"/>
            </w:tcBorders>
            <w:hideMark/>
          </w:tcPr>
          <w:p w:rsidR="0030508C" w:rsidRPr="00AD5A25" w:rsidRDefault="0030508C" w:rsidP="0030508C">
            <w:pPr>
              <w:pStyle w:val="a3"/>
              <w:jc w:val="center"/>
              <w:rPr>
                <w:b/>
              </w:rPr>
            </w:pPr>
            <w:proofErr w:type="spellStart"/>
            <w:r w:rsidRPr="00AD5A25">
              <w:rPr>
                <w:b/>
              </w:rPr>
              <w:t>Морфемика</w:t>
            </w:r>
            <w:proofErr w:type="spellEnd"/>
            <w:r w:rsidRPr="00AD5A25">
              <w:rPr>
                <w:b/>
              </w:rPr>
              <w:t xml:space="preserve"> </w:t>
            </w:r>
            <w:proofErr w:type="spellStart"/>
            <w:r w:rsidRPr="00AD5A25">
              <w:rPr>
                <w:b/>
              </w:rPr>
              <w:t>һәм</w:t>
            </w:r>
            <w:proofErr w:type="spellEnd"/>
            <w:r w:rsidRPr="00AD5A25">
              <w:rPr>
                <w:b/>
              </w:rPr>
              <w:t xml:space="preserve"> </w:t>
            </w:r>
            <w:proofErr w:type="spellStart"/>
            <w:r w:rsidRPr="00AD5A25">
              <w:rPr>
                <w:b/>
              </w:rPr>
              <w:t>сүз</w:t>
            </w:r>
            <w:proofErr w:type="spellEnd"/>
            <w:r w:rsidRPr="00AD5A25">
              <w:rPr>
                <w:b/>
              </w:rPr>
              <w:t xml:space="preserve"> </w:t>
            </w:r>
            <w:proofErr w:type="spellStart"/>
            <w:r w:rsidRPr="00AD5A25">
              <w:rPr>
                <w:b/>
              </w:rPr>
              <w:lastRenderedPageBreak/>
              <w:t>ясалышы</w:t>
            </w:r>
            <w:proofErr w:type="spellEnd"/>
          </w:p>
        </w:tc>
        <w:tc>
          <w:tcPr>
            <w:tcW w:w="10915" w:type="dxa"/>
            <w:tcBorders>
              <w:top w:val="single" w:sz="4" w:space="0" w:color="auto"/>
              <w:left w:val="single" w:sz="4" w:space="0" w:color="auto"/>
              <w:bottom w:val="single" w:sz="4" w:space="0" w:color="auto"/>
              <w:right w:val="single" w:sz="4" w:space="0" w:color="auto"/>
            </w:tcBorders>
            <w:hideMark/>
          </w:tcPr>
          <w:p w:rsidR="0030508C" w:rsidRPr="00881951" w:rsidRDefault="0030508C" w:rsidP="002509B2">
            <w:pPr>
              <w:spacing w:after="0" w:line="240" w:lineRule="auto"/>
              <w:contextualSpacing/>
              <w:rPr>
                <w:rFonts w:ascii="Times New Roman" w:hAnsi="Times New Roman" w:cs="Times New Roman"/>
                <w:sz w:val="24"/>
                <w:szCs w:val="24"/>
                <w:lang w:val="tt-RU"/>
              </w:rPr>
            </w:pPr>
            <w:r w:rsidRPr="00881951">
              <w:rPr>
                <w:rFonts w:ascii="Times New Roman" w:hAnsi="Times New Roman" w:cs="Times New Roman"/>
                <w:sz w:val="24"/>
                <w:szCs w:val="24"/>
                <w:lang w:val="tt-RU"/>
              </w:rPr>
              <w:lastRenderedPageBreak/>
              <w:t>Морфемиканың өйрәнү предметы.</w:t>
            </w:r>
          </w:p>
          <w:p w:rsidR="0030508C" w:rsidRPr="00881951" w:rsidRDefault="0030508C" w:rsidP="002509B2">
            <w:pPr>
              <w:spacing w:after="0" w:line="240" w:lineRule="auto"/>
              <w:rPr>
                <w:rFonts w:ascii="Times New Roman" w:hAnsi="Times New Roman" w:cs="Times New Roman"/>
                <w:sz w:val="24"/>
                <w:szCs w:val="24"/>
                <w:lang w:val="tt-RU"/>
              </w:rPr>
            </w:pPr>
            <w:r w:rsidRPr="00881951">
              <w:rPr>
                <w:rFonts w:ascii="Times New Roman" w:hAnsi="Times New Roman" w:cs="Times New Roman"/>
                <w:sz w:val="24"/>
                <w:szCs w:val="24"/>
                <w:lang w:val="tt-RU"/>
              </w:rPr>
              <w:lastRenderedPageBreak/>
              <w:t>Тел турындагы фәннең бүлекләре буларак морфемика һәм сүз ясалышы.</w:t>
            </w:r>
          </w:p>
          <w:p w:rsidR="0030508C" w:rsidRPr="00881951" w:rsidRDefault="0030508C" w:rsidP="002509B2">
            <w:pPr>
              <w:spacing w:after="0" w:line="240" w:lineRule="auto"/>
              <w:contextualSpacing/>
              <w:rPr>
                <w:rFonts w:ascii="Times New Roman" w:hAnsi="Times New Roman"/>
                <w:sz w:val="24"/>
                <w:szCs w:val="24"/>
                <w:lang w:val="tt-RU"/>
              </w:rPr>
            </w:pPr>
            <w:r w:rsidRPr="00881951">
              <w:rPr>
                <w:rFonts w:ascii="Times New Roman" w:hAnsi="Times New Roman"/>
                <w:sz w:val="24"/>
                <w:szCs w:val="24"/>
                <w:lang w:val="tt-RU"/>
              </w:rPr>
              <w:t>Сүзнең тамыры. Тамырдаш сүзләр. Төрле сүз төркемнәрендә сүз ясалышы үзенчәлекләре. Сүз ясалышының үзенчәлекле ысуллары: морфемалар ярдәмендә сүз ясалышы, сүзләрне кушу, сүзнең бер сүз төркеменнән икенче сүз төркемнә күчүе һ.б.</w:t>
            </w:r>
          </w:p>
          <w:p w:rsidR="0030508C" w:rsidRPr="00881951" w:rsidRDefault="0030508C" w:rsidP="002509B2">
            <w:pPr>
              <w:spacing w:after="0" w:line="240" w:lineRule="auto"/>
              <w:contextualSpacing/>
              <w:rPr>
                <w:rFonts w:ascii="Times New Roman" w:hAnsi="Times New Roman"/>
                <w:sz w:val="24"/>
                <w:szCs w:val="24"/>
                <w:lang w:val="tt-RU"/>
              </w:rPr>
            </w:pPr>
            <w:r w:rsidRPr="00881951">
              <w:rPr>
                <w:rFonts w:ascii="Times New Roman" w:hAnsi="Times New Roman"/>
                <w:sz w:val="24"/>
                <w:szCs w:val="24"/>
                <w:lang w:val="tt-RU"/>
              </w:rPr>
              <w:t xml:space="preserve">Телнең иң кечкенә мәгънәле кисәге буларак морфеманы үзләштерү, аның мәгънәсе һәм яңа сүзләр, яңа сүз формасы ясалышындагы роле. </w:t>
            </w:r>
          </w:p>
          <w:p w:rsidR="0030508C" w:rsidRPr="00881951" w:rsidRDefault="0030508C" w:rsidP="002509B2">
            <w:pPr>
              <w:spacing w:after="0" w:line="240" w:lineRule="auto"/>
              <w:contextualSpacing/>
              <w:rPr>
                <w:rFonts w:ascii="Times New Roman" w:hAnsi="Times New Roman"/>
                <w:sz w:val="24"/>
                <w:szCs w:val="24"/>
                <w:lang w:val="tt-RU"/>
              </w:rPr>
            </w:pPr>
            <w:r w:rsidRPr="00881951">
              <w:rPr>
                <w:rFonts w:ascii="Times New Roman" w:hAnsi="Times New Roman"/>
                <w:sz w:val="24"/>
                <w:szCs w:val="24"/>
                <w:lang w:val="tt-RU"/>
              </w:rPr>
              <w:t>Сүз ясалыш ысуллары төшенчәсе.</w:t>
            </w:r>
            <w:r w:rsidRPr="0030508C">
              <w:rPr>
                <w:rFonts w:ascii="Times New Roman" w:hAnsi="Times New Roman" w:cs="Times New Roman"/>
                <w:sz w:val="24"/>
                <w:szCs w:val="24"/>
                <w:lang w:val="tt-RU"/>
              </w:rPr>
              <w:t xml:space="preserve"> Кушымчалар һәм аларның язылышы.</w:t>
            </w:r>
            <w:r w:rsidRPr="0030508C">
              <w:rPr>
                <w:rFonts w:ascii="Times New Roman" w:eastAsia="Calibri" w:hAnsi="Times New Roman" w:cs="Times New Roman"/>
                <w:sz w:val="24"/>
                <w:szCs w:val="24"/>
                <w:lang w:val="tt-RU"/>
              </w:rPr>
              <w:t xml:space="preserve"> Бифункциональ кушымчалар; кушымчаларның язылышы.</w:t>
            </w:r>
            <w:r w:rsidRPr="00881951">
              <w:rPr>
                <w:rFonts w:ascii="Times New Roman" w:hAnsi="Times New Roman"/>
                <w:sz w:val="24"/>
                <w:szCs w:val="24"/>
                <w:lang w:val="tt-RU"/>
              </w:rPr>
              <w:t xml:space="preserve"> Төрле сүзлекләр (сүз ясагыч, этимологик) куллану.Морфемик һәм сүз ясагыч  анализ</w:t>
            </w:r>
          </w:p>
        </w:tc>
        <w:tc>
          <w:tcPr>
            <w:tcW w:w="992" w:type="dxa"/>
            <w:tcBorders>
              <w:top w:val="single" w:sz="4" w:space="0" w:color="auto"/>
              <w:left w:val="single" w:sz="4" w:space="0" w:color="auto"/>
              <w:bottom w:val="single" w:sz="4" w:space="0" w:color="auto"/>
              <w:right w:val="single" w:sz="4" w:space="0" w:color="auto"/>
            </w:tcBorders>
          </w:tcPr>
          <w:p w:rsidR="0030508C" w:rsidRPr="0030508C" w:rsidRDefault="002509B2" w:rsidP="0030508C">
            <w:pPr>
              <w:pStyle w:val="a3"/>
              <w:tabs>
                <w:tab w:val="left" w:pos="743"/>
                <w:tab w:val="left" w:pos="993"/>
              </w:tabs>
              <w:ind w:hanging="108"/>
              <w:jc w:val="center"/>
              <w:rPr>
                <w:b/>
                <w:lang w:val="tt-RU" w:eastAsia="en-US"/>
              </w:rPr>
            </w:pPr>
            <w:r>
              <w:rPr>
                <w:b/>
                <w:lang w:val="tt-RU" w:eastAsia="en-US"/>
              </w:rPr>
              <w:lastRenderedPageBreak/>
              <w:t>3</w:t>
            </w:r>
          </w:p>
        </w:tc>
      </w:tr>
      <w:tr w:rsidR="002509B2"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2509B2" w:rsidRPr="00AD5A25" w:rsidRDefault="002509B2" w:rsidP="002509B2">
            <w:pPr>
              <w:pStyle w:val="a3"/>
              <w:jc w:val="center"/>
              <w:rPr>
                <w:b/>
                <w:lang w:val="tt-RU"/>
              </w:rPr>
            </w:pPr>
            <w:r w:rsidRPr="00AD5A25">
              <w:rPr>
                <w:b/>
              </w:rPr>
              <w:lastRenderedPageBreak/>
              <w:t>Морфология</w:t>
            </w:r>
          </w:p>
        </w:tc>
        <w:tc>
          <w:tcPr>
            <w:tcW w:w="10915" w:type="dxa"/>
            <w:tcBorders>
              <w:top w:val="single" w:sz="4" w:space="0" w:color="auto"/>
              <w:left w:val="single" w:sz="4" w:space="0" w:color="auto"/>
              <w:bottom w:val="single" w:sz="4" w:space="0" w:color="auto"/>
              <w:right w:val="single" w:sz="4" w:space="0" w:color="auto"/>
            </w:tcBorders>
            <w:hideMark/>
          </w:tcPr>
          <w:p w:rsidR="002509B2" w:rsidRPr="009B0196" w:rsidRDefault="002509B2" w:rsidP="002509B2">
            <w:pPr>
              <w:spacing w:after="0" w:line="240" w:lineRule="auto"/>
              <w:contextualSpacing/>
              <w:jc w:val="both"/>
              <w:rPr>
                <w:rFonts w:ascii="Times New Roman" w:hAnsi="Times New Roman"/>
                <w:sz w:val="24"/>
                <w:szCs w:val="24"/>
              </w:rPr>
            </w:pPr>
            <w:r>
              <w:rPr>
                <w:rFonts w:ascii="Times New Roman" w:hAnsi="Times New Roman"/>
                <w:sz w:val="24"/>
                <w:szCs w:val="24"/>
                <w:lang w:val="tt-RU"/>
              </w:rPr>
              <w:t xml:space="preserve"> </w:t>
            </w:r>
            <w:proofErr w:type="spellStart"/>
            <w:r w:rsidRPr="009B0196">
              <w:rPr>
                <w:rFonts w:ascii="Times New Roman" w:hAnsi="Times New Roman"/>
                <w:sz w:val="24"/>
                <w:szCs w:val="24"/>
              </w:rPr>
              <w:t>Грамматиканың</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бер</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бүлеге</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буларак</w:t>
            </w:r>
            <w:proofErr w:type="spellEnd"/>
            <w:r w:rsidRPr="009B0196">
              <w:rPr>
                <w:rFonts w:ascii="Times New Roman" w:hAnsi="Times New Roman"/>
                <w:sz w:val="24"/>
                <w:szCs w:val="24"/>
              </w:rPr>
              <w:t xml:space="preserve"> морфология.  Татар </w:t>
            </w:r>
            <w:proofErr w:type="spellStart"/>
            <w:r w:rsidRPr="009B0196">
              <w:rPr>
                <w:rFonts w:ascii="Times New Roman" w:hAnsi="Times New Roman"/>
                <w:sz w:val="24"/>
                <w:szCs w:val="24"/>
              </w:rPr>
              <w:t>телендә</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сүз</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төркемнәре</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системасы</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Сүз</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төркемнәренең</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бүленеш</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принциплары</w:t>
            </w:r>
            <w:proofErr w:type="spellEnd"/>
            <w:r w:rsidRPr="009B0196">
              <w:rPr>
                <w:rFonts w:ascii="Times New Roman" w:hAnsi="Times New Roman"/>
                <w:sz w:val="24"/>
                <w:szCs w:val="24"/>
              </w:rPr>
              <w:t>.</w:t>
            </w:r>
          </w:p>
          <w:p w:rsidR="002509B2" w:rsidRPr="002509B2" w:rsidRDefault="002509B2" w:rsidP="002509B2">
            <w:pPr>
              <w:spacing w:after="0" w:line="240" w:lineRule="auto"/>
              <w:contextualSpacing/>
              <w:rPr>
                <w:rFonts w:ascii="Times New Roman" w:hAnsi="Times New Roman"/>
                <w:sz w:val="24"/>
                <w:szCs w:val="24"/>
                <w:lang w:val="tt-RU"/>
              </w:rPr>
            </w:pPr>
            <w:proofErr w:type="spellStart"/>
            <w:r w:rsidRPr="009B0196">
              <w:rPr>
                <w:rFonts w:ascii="Times New Roman" w:hAnsi="Times New Roman"/>
                <w:sz w:val="24"/>
                <w:szCs w:val="24"/>
              </w:rPr>
              <w:t>Мөстәкыйль</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сүз</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төркемнәре</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исем</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сыйфат</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рәвеш</w:t>
            </w:r>
            <w:proofErr w:type="spellEnd"/>
            <w:r w:rsidRPr="009B0196">
              <w:rPr>
                <w:rFonts w:ascii="Times New Roman" w:hAnsi="Times New Roman"/>
                <w:sz w:val="24"/>
                <w:szCs w:val="24"/>
              </w:rPr>
              <w:t xml:space="preserve">, сан, </w:t>
            </w:r>
            <w:proofErr w:type="spellStart"/>
            <w:r w:rsidRPr="009B0196">
              <w:rPr>
                <w:rFonts w:ascii="Times New Roman" w:hAnsi="Times New Roman"/>
                <w:sz w:val="24"/>
                <w:szCs w:val="24"/>
              </w:rPr>
              <w:t>алмашлык</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фигыль</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аваз</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ияртемнәре</w:t>
            </w:r>
            <w:proofErr w:type="spellEnd"/>
            <w:proofErr w:type="gramStart"/>
            <w:r w:rsidRPr="009B0196">
              <w:rPr>
                <w:rFonts w:ascii="Times New Roman" w:hAnsi="Times New Roman"/>
                <w:sz w:val="24"/>
                <w:szCs w:val="24"/>
              </w:rPr>
              <w:t>.</w:t>
            </w:r>
            <w:r w:rsidRPr="002509B2">
              <w:rPr>
                <w:rFonts w:ascii="Times New Roman" w:hAnsi="Times New Roman"/>
                <w:sz w:val="24"/>
                <w:szCs w:val="24"/>
                <w:lang w:val="tt-RU"/>
              </w:rPr>
              <w:t>М</w:t>
            </w:r>
            <w:proofErr w:type="gramEnd"/>
            <w:r w:rsidRPr="002509B2">
              <w:rPr>
                <w:rFonts w:ascii="Times New Roman" w:hAnsi="Times New Roman"/>
                <w:sz w:val="24"/>
                <w:szCs w:val="24"/>
                <w:lang w:val="tt-RU"/>
              </w:rPr>
              <w:t>одаль сүз төркемнәр: кисәкчә, ымлык, предикатив сүзләр.</w:t>
            </w:r>
          </w:p>
          <w:p w:rsidR="002509B2" w:rsidRPr="002509B2" w:rsidRDefault="002509B2" w:rsidP="002509B2">
            <w:pPr>
              <w:spacing w:after="0" w:line="240" w:lineRule="auto"/>
              <w:contextualSpacing/>
              <w:rPr>
                <w:rFonts w:ascii="Times New Roman" w:hAnsi="Times New Roman"/>
                <w:sz w:val="24"/>
                <w:szCs w:val="24"/>
                <w:lang w:val="tt-RU"/>
              </w:rPr>
            </w:pPr>
            <w:r w:rsidRPr="002509B2">
              <w:rPr>
                <w:rFonts w:ascii="Times New Roman" w:hAnsi="Times New Roman"/>
                <w:sz w:val="24"/>
                <w:szCs w:val="24"/>
                <w:lang w:val="tt-RU"/>
              </w:rPr>
              <w:t>Хәбәрлек сүз төркемнәре: бәйлек һәм теркәгеч.</w:t>
            </w:r>
          </w:p>
          <w:p w:rsidR="002509B2" w:rsidRPr="009B0196" w:rsidRDefault="002509B2" w:rsidP="002509B2">
            <w:pPr>
              <w:spacing w:after="0" w:line="240" w:lineRule="auto"/>
              <w:contextualSpacing/>
              <w:rPr>
                <w:rFonts w:ascii="Times New Roman" w:hAnsi="Times New Roman"/>
                <w:sz w:val="24"/>
                <w:szCs w:val="24"/>
                <w:lang w:val="tt-RU"/>
              </w:rPr>
            </w:pPr>
            <w:r w:rsidRPr="002509B2">
              <w:rPr>
                <w:rFonts w:ascii="Times New Roman" w:hAnsi="Times New Roman"/>
                <w:sz w:val="24"/>
                <w:szCs w:val="24"/>
                <w:lang w:val="tt-RU"/>
              </w:rPr>
              <w:t xml:space="preserve">Сүзнең лексик-грамматик, морфологик, лексик билгеләр буенча билгеле бер сүз төркеменә каравы. </w:t>
            </w:r>
            <w:proofErr w:type="spellStart"/>
            <w:r w:rsidRPr="009B0196">
              <w:rPr>
                <w:rFonts w:ascii="Times New Roman" w:hAnsi="Times New Roman"/>
                <w:sz w:val="24"/>
                <w:szCs w:val="24"/>
              </w:rPr>
              <w:t>Сүз</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төркемнәренә</w:t>
            </w:r>
            <w:proofErr w:type="spellEnd"/>
            <w:r w:rsidRPr="009B0196">
              <w:rPr>
                <w:rFonts w:ascii="Times New Roman" w:hAnsi="Times New Roman"/>
                <w:sz w:val="24"/>
                <w:szCs w:val="24"/>
              </w:rPr>
              <w:t xml:space="preserve"> </w:t>
            </w:r>
            <w:proofErr w:type="spellStart"/>
            <w:r w:rsidRPr="009B0196">
              <w:rPr>
                <w:rFonts w:ascii="Times New Roman" w:hAnsi="Times New Roman"/>
                <w:sz w:val="24"/>
                <w:szCs w:val="24"/>
              </w:rPr>
              <w:t>морфологик</w:t>
            </w:r>
            <w:proofErr w:type="spellEnd"/>
            <w:r w:rsidRPr="009B0196">
              <w:rPr>
                <w:rFonts w:ascii="Times New Roman" w:hAnsi="Times New Roman"/>
                <w:sz w:val="24"/>
                <w:szCs w:val="24"/>
              </w:rPr>
              <w:t xml:space="preserve"> анализ</w:t>
            </w:r>
          </w:p>
        </w:tc>
        <w:tc>
          <w:tcPr>
            <w:tcW w:w="992" w:type="dxa"/>
            <w:tcBorders>
              <w:top w:val="single" w:sz="4" w:space="0" w:color="auto"/>
              <w:left w:val="single" w:sz="4" w:space="0" w:color="auto"/>
              <w:bottom w:val="single" w:sz="4" w:space="0" w:color="auto"/>
              <w:right w:val="single" w:sz="4" w:space="0" w:color="auto"/>
            </w:tcBorders>
          </w:tcPr>
          <w:p w:rsidR="002509B2" w:rsidRPr="002509B2" w:rsidRDefault="002509B2" w:rsidP="002509B2">
            <w:pPr>
              <w:pStyle w:val="a3"/>
              <w:tabs>
                <w:tab w:val="left" w:pos="743"/>
                <w:tab w:val="left" w:pos="993"/>
              </w:tabs>
              <w:ind w:hanging="108"/>
              <w:jc w:val="center"/>
              <w:rPr>
                <w:b/>
                <w:lang w:val="tt-RU" w:eastAsia="en-US"/>
              </w:rPr>
            </w:pPr>
            <w:r>
              <w:rPr>
                <w:b/>
                <w:lang w:val="tt-RU" w:eastAsia="en-US"/>
              </w:rPr>
              <w:t>3</w:t>
            </w:r>
          </w:p>
        </w:tc>
      </w:tr>
      <w:tr w:rsidR="002509B2" w:rsidRPr="00FD5B95" w:rsidTr="00326D1F">
        <w:tc>
          <w:tcPr>
            <w:tcW w:w="2943" w:type="dxa"/>
            <w:tcBorders>
              <w:top w:val="single" w:sz="4" w:space="0" w:color="auto"/>
              <w:left w:val="single" w:sz="4" w:space="0" w:color="auto"/>
              <w:bottom w:val="single" w:sz="4" w:space="0" w:color="auto"/>
              <w:right w:val="single" w:sz="4" w:space="0" w:color="auto"/>
            </w:tcBorders>
            <w:hideMark/>
          </w:tcPr>
          <w:p w:rsidR="002509B2" w:rsidRPr="00AD5A25" w:rsidRDefault="002509B2" w:rsidP="002509B2">
            <w:pPr>
              <w:pStyle w:val="a3"/>
              <w:jc w:val="center"/>
              <w:rPr>
                <w:b/>
                <w:lang w:val="tt-RU"/>
              </w:rPr>
            </w:pPr>
            <w:r w:rsidRPr="00AD5A25">
              <w:rPr>
                <w:b/>
              </w:rPr>
              <w:t xml:space="preserve">Синтаксис </w:t>
            </w:r>
            <w:proofErr w:type="spellStart"/>
            <w:r w:rsidRPr="00AD5A25">
              <w:rPr>
                <w:b/>
              </w:rPr>
              <w:t>һә</w:t>
            </w:r>
            <w:proofErr w:type="gramStart"/>
            <w:r w:rsidRPr="00AD5A25">
              <w:rPr>
                <w:b/>
              </w:rPr>
              <w:t>м</w:t>
            </w:r>
            <w:proofErr w:type="spellEnd"/>
            <w:proofErr w:type="gramEnd"/>
            <w:r w:rsidRPr="00AD5A25">
              <w:rPr>
                <w:b/>
              </w:rPr>
              <w:t xml:space="preserve"> </w:t>
            </w:r>
            <w:proofErr w:type="spellStart"/>
            <w:r w:rsidRPr="00AD5A25">
              <w:rPr>
                <w:b/>
              </w:rPr>
              <w:t>пуктуация</w:t>
            </w:r>
            <w:proofErr w:type="spellEnd"/>
          </w:p>
        </w:tc>
        <w:tc>
          <w:tcPr>
            <w:tcW w:w="10915" w:type="dxa"/>
            <w:tcBorders>
              <w:top w:val="single" w:sz="4" w:space="0" w:color="auto"/>
              <w:left w:val="single" w:sz="4" w:space="0" w:color="auto"/>
              <w:bottom w:val="single" w:sz="4" w:space="0" w:color="auto"/>
              <w:right w:val="single" w:sz="4" w:space="0" w:color="auto"/>
            </w:tcBorders>
            <w:hideMark/>
          </w:tcPr>
          <w:p w:rsidR="000F634D" w:rsidRPr="00D173C3" w:rsidRDefault="000F634D" w:rsidP="000F634D">
            <w:pPr>
              <w:spacing w:after="0" w:line="240" w:lineRule="auto"/>
              <w:contextualSpacing/>
              <w:rPr>
                <w:rFonts w:ascii="Times New Roman" w:hAnsi="Times New Roman" w:cs="Times New Roman"/>
                <w:sz w:val="24"/>
                <w:szCs w:val="24"/>
              </w:rPr>
            </w:pPr>
            <w:r w:rsidRPr="00D173C3">
              <w:rPr>
                <w:rFonts w:ascii="Times New Roman" w:hAnsi="Times New Roman" w:cs="Times New Roman"/>
                <w:sz w:val="24"/>
                <w:szCs w:val="24"/>
              </w:rPr>
              <w:t xml:space="preserve">Тел </w:t>
            </w:r>
            <w:proofErr w:type="spellStart"/>
            <w:r w:rsidRPr="00D173C3">
              <w:rPr>
                <w:rFonts w:ascii="Times New Roman" w:hAnsi="Times New Roman" w:cs="Times New Roman"/>
                <w:sz w:val="24"/>
                <w:szCs w:val="24"/>
              </w:rPr>
              <w:t>гыйлеме</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фәненең</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бер</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бүлеге</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буларак</w:t>
            </w:r>
            <w:proofErr w:type="spellEnd"/>
            <w:r w:rsidRPr="00D173C3">
              <w:rPr>
                <w:rFonts w:ascii="Times New Roman" w:hAnsi="Times New Roman" w:cs="Times New Roman"/>
                <w:sz w:val="24"/>
                <w:szCs w:val="24"/>
              </w:rPr>
              <w:t xml:space="preserve"> синтаксис. </w:t>
            </w:r>
            <w:proofErr w:type="spellStart"/>
            <w:r w:rsidRPr="00D173C3">
              <w:rPr>
                <w:rFonts w:ascii="Times New Roman" w:hAnsi="Times New Roman" w:cs="Times New Roman"/>
                <w:sz w:val="24"/>
                <w:szCs w:val="24"/>
              </w:rPr>
              <w:t>Гади</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җөмлә</w:t>
            </w:r>
            <w:proofErr w:type="spellEnd"/>
            <w:r w:rsidRPr="00D173C3">
              <w:rPr>
                <w:rFonts w:ascii="Times New Roman" w:hAnsi="Times New Roman" w:cs="Times New Roman"/>
                <w:sz w:val="24"/>
                <w:szCs w:val="24"/>
              </w:rPr>
              <w:t xml:space="preserve"> синтаксисы. </w:t>
            </w:r>
            <w:proofErr w:type="spellStart"/>
            <w:r w:rsidRPr="00D173C3">
              <w:rPr>
                <w:rFonts w:ascii="Times New Roman" w:hAnsi="Times New Roman" w:cs="Times New Roman"/>
                <w:sz w:val="24"/>
                <w:szCs w:val="24"/>
              </w:rPr>
              <w:t>Сүзлә</w:t>
            </w:r>
            <w:proofErr w:type="gramStart"/>
            <w:r w:rsidRPr="00D173C3">
              <w:rPr>
                <w:rFonts w:ascii="Times New Roman" w:hAnsi="Times New Roman" w:cs="Times New Roman"/>
                <w:sz w:val="24"/>
                <w:szCs w:val="24"/>
              </w:rPr>
              <w:t>р</w:t>
            </w:r>
            <w:proofErr w:type="spellEnd"/>
            <w:proofErr w:type="gram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арасында</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мәгънә</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мөнәсәбәтләре</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Гади</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җөмлә</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төрләре</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бер</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составлы</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һәм</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ике</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составлы</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җыйнак</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һәм</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җәенке</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тулы</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һәм</w:t>
            </w:r>
            <w:proofErr w:type="spellEnd"/>
            <w:r w:rsidRPr="00D173C3">
              <w:rPr>
                <w:rFonts w:ascii="Times New Roman" w:hAnsi="Times New Roman" w:cs="Times New Roman"/>
                <w:sz w:val="24"/>
                <w:szCs w:val="24"/>
              </w:rPr>
              <w:t xml:space="preserve"> ким, </w:t>
            </w:r>
            <w:proofErr w:type="spellStart"/>
            <w:r w:rsidRPr="00D173C3">
              <w:rPr>
                <w:rFonts w:ascii="Times New Roman" w:hAnsi="Times New Roman" w:cs="Times New Roman"/>
                <w:sz w:val="24"/>
                <w:szCs w:val="24"/>
              </w:rPr>
              <w:t>раслау</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һәм</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инкарь</w:t>
            </w:r>
            <w:proofErr w:type="spellEnd"/>
            <w:r w:rsidRPr="00D173C3">
              <w:rPr>
                <w:rFonts w:ascii="Times New Roman" w:hAnsi="Times New Roman" w:cs="Times New Roman"/>
                <w:sz w:val="24"/>
                <w:szCs w:val="24"/>
              </w:rPr>
              <w:t xml:space="preserve"> </w:t>
            </w:r>
            <w:proofErr w:type="spellStart"/>
            <w:r w:rsidRPr="00D173C3">
              <w:rPr>
                <w:rFonts w:ascii="Times New Roman" w:hAnsi="Times New Roman" w:cs="Times New Roman"/>
                <w:sz w:val="24"/>
                <w:szCs w:val="24"/>
              </w:rPr>
              <w:t>җөмләләр</w:t>
            </w:r>
            <w:proofErr w:type="spellEnd"/>
            <w:r w:rsidRPr="00D173C3">
              <w:rPr>
                <w:rFonts w:ascii="Times New Roman" w:hAnsi="Times New Roman" w:cs="Times New Roman"/>
                <w:sz w:val="24"/>
                <w:szCs w:val="24"/>
              </w:rPr>
              <w:t>.</w:t>
            </w:r>
          </w:p>
          <w:p w:rsidR="000F634D" w:rsidRPr="00D173C3" w:rsidRDefault="000F634D" w:rsidP="000F634D">
            <w:pPr>
              <w:spacing w:after="0" w:line="240" w:lineRule="auto"/>
              <w:contextualSpacing/>
              <w:jc w:val="both"/>
              <w:rPr>
                <w:rFonts w:ascii="Times New Roman" w:hAnsi="Times New Roman" w:cs="Times New Roman"/>
                <w:sz w:val="24"/>
                <w:szCs w:val="24"/>
                <w:lang w:val="tt-RU"/>
              </w:rPr>
            </w:pPr>
            <w:r w:rsidRPr="00D173C3">
              <w:rPr>
                <w:rFonts w:ascii="Times New Roman" w:hAnsi="Times New Roman" w:cs="Times New Roman"/>
                <w:sz w:val="24"/>
                <w:szCs w:val="24"/>
                <w:lang w:val="tt-RU"/>
              </w:rPr>
              <w:t>Синтаксик берәмлекләр буларак сүзтезмә һәм җөмлә.</w:t>
            </w:r>
          </w:p>
          <w:p w:rsidR="000F634D" w:rsidRPr="000F634D" w:rsidRDefault="000F634D" w:rsidP="000F634D">
            <w:pPr>
              <w:spacing w:after="0" w:line="240" w:lineRule="auto"/>
              <w:contextualSpacing/>
              <w:jc w:val="both"/>
              <w:rPr>
                <w:rFonts w:ascii="Times New Roman" w:hAnsi="Times New Roman" w:cs="Times New Roman"/>
                <w:sz w:val="24"/>
                <w:szCs w:val="24"/>
                <w:lang w:val="tt-RU"/>
              </w:rPr>
            </w:pPr>
            <w:r w:rsidRPr="000F634D">
              <w:rPr>
                <w:rFonts w:ascii="Times New Roman" w:hAnsi="Times New Roman" w:cs="Times New Roman"/>
                <w:sz w:val="24"/>
                <w:szCs w:val="24"/>
                <w:lang w:val="tt-RU"/>
              </w:rPr>
              <w:t>Сүзтезмәләрнең төп төрләре, сүзтезмәдә баш һәм иярчен кисәкнең бәйләнеш ысулы.</w:t>
            </w:r>
          </w:p>
          <w:p w:rsidR="002509B2" w:rsidRPr="009B0196" w:rsidRDefault="000F634D" w:rsidP="000F634D">
            <w:pPr>
              <w:spacing w:after="0" w:line="240" w:lineRule="auto"/>
              <w:contextualSpacing/>
              <w:jc w:val="both"/>
              <w:rPr>
                <w:rFonts w:ascii="Times New Roman" w:hAnsi="Times New Roman" w:cs="Times New Roman"/>
                <w:sz w:val="24"/>
                <w:szCs w:val="24"/>
                <w:lang w:val="tt-RU"/>
              </w:rPr>
            </w:pPr>
            <w:r w:rsidRPr="000F634D">
              <w:rPr>
                <w:rFonts w:ascii="Times New Roman" w:hAnsi="Times New Roman" w:cs="Times New Roman"/>
                <w:sz w:val="24"/>
                <w:szCs w:val="24"/>
                <w:lang w:val="tt-RU"/>
              </w:rPr>
              <w:t>Әйтү максаты буенча җөмлә төрләре.Җөмләдә баш һәм иярчен кисәкләр, аларның бәйләнеш ысуллары</w:t>
            </w:r>
            <w:r w:rsidR="009E3F22" w:rsidRPr="009E3F22">
              <w:rPr>
                <w:rFonts w:ascii="Times New Roman" w:eastAsia="Calibri" w:hAnsi="Times New Roman" w:cs="Times New Roman"/>
                <w:sz w:val="24"/>
                <w:szCs w:val="24"/>
                <w:lang w:val="tt-RU"/>
              </w:rPr>
              <w:t xml:space="preserve"> Кушымчаларның, теркәгечләрнең, кисәкчәләрнең, бәйлек һәм бәйлек сүзләрнең язылышы. Составында аерымланган кисәге, аныклагычы, тиңдәш кисәкләре булган җөмләләрдә тыныш билгеләре. Составында гомумиләштерүче сүзе, кереш яки эндәш сүзе, өстәлмәсе булган җөмләләр, аларда тыныш билгеләре.</w:t>
            </w:r>
            <w:r w:rsidR="009E3F22">
              <w:rPr>
                <w:rFonts w:ascii="Times New Roman" w:eastAsia="Calibri" w:hAnsi="Times New Roman" w:cs="Times New Roman"/>
                <w:sz w:val="24"/>
                <w:szCs w:val="24"/>
                <w:lang w:val="tt-RU"/>
              </w:rPr>
              <w:t xml:space="preserve"> </w:t>
            </w:r>
            <w:r w:rsidR="009E3F22" w:rsidRPr="009E3F22">
              <w:rPr>
                <w:rFonts w:ascii="Times New Roman" w:hAnsi="Times New Roman" w:cs="Times New Roman"/>
                <w:sz w:val="24"/>
                <w:szCs w:val="24"/>
                <w:lang w:val="tt-RU"/>
              </w:rPr>
              <w:t xml:space="preserve"> Кушма җөмлә төрләре: тезмә һәм иярченле кушма җөмләләр</w:t>
            </w:r>
            <w:r w:rsidR="009E3F22" w:rsidRPr="009E3F22">
              <w:rPr>
                <w:rFonts w:ascii="Times New Roman" w:eastAsia="Calibri" w:hAnsi="Times New Roman" w:cs="Times New Roman"/>
                <w:sz w:val="24"/>
                <w:szCs w:val="24"/>
                <w:lang w:val="tt-RU"/>
              </w:rPr>
              <w:t xml:space="preserve"> Җөмләләр арасында тезүле һәм ияртүле бәйләнеш.</w:t>
            </w:r>
            <w:r w:rsidR="009E3F22" w:rsidRPr="009E3F22">
              <w:rPr>
                <w:rFonts w:ascii="Times New Roman" w:hAnsi="Times New Roman" w:cs="Times New Roman"/>
                <w:sz w:val="24"/>
                <w:szCs w:val="24"/>
                <w:lang w:val="tt-RU"/>
              </w:rPr>
              <w:t xml:space="preserve"> Теркәгечле һәм теркәгечсез тезмә кушма җөмләләр</w:t>
            </w:r>
            <w:r w:rsidR="009E3F22" w:rsidRPr="009E3F22">
              <w:rPr>
                <w:rFonts w:ascii="Times New Roman" w:eastAsia="Calibri" w:hAnsi="Times New Roman" w:cs="Times New Roman"/>
                <w:sz w:val="24"/>
                <w:szCs w:val="24"/>
                <w:lang w:val="tt-RU"/>
              </w:rPr>
              <w:t xml:space="preserve"> һәм аларда тыныш билгеләре.</w:t>
            </w:r>
            <w:r w:rsidR="009E3F22" w:rsidRPr="009E3F22">
              <w:rPr>
                <w:rFonts w:ascii="Times New Roman" w:hAnsi="Times New Roman" w:cs="Times New Roman"/>
                <w:sz w:val="24"/>
                <w:szCs w:val="24"/>
                <w:lang w:val="tt-RU"/>
              </w:rPr>
              <w:t xml:space="preserve"> Структура һәм мәгънә ягыннан иярченле кушма җөмлә төрләре Синтетик иярченле кушма җөмләләр һәм аларда тыныш билгеләре. Аналитик иярченле кушма җөмләләр һәм аларда тыныш билгеләре</w:t>
            </w:r>
            <w:r w:rsidR="009E3F22">
              <w:rPr>
                <w:rFonts w:ascii="Times New Roman" w:hAnsi="Times New Roman" w:cs="Times New Roman"/>
                <w:sz w:val="24"/>
                <w:szCs w:val="24"/>
                <w:lang w:val="tt-RU"/>
              </w:rPr>
              <w:t>.</w:t>
            </w:r>
            <w:r w:rsidR="009E3F22" w:rsidRPr="00D173C3">
              <w:rPr>
                <w:rFonts w:ascii="Times New Roman" w:hAnsi="Times New Roman" w:cs="Times New Roman"/>
                <w:sz w:val="24"/>
                <w:szCs w:val="24"/>
                <w:lang w:val="tt-RU"/>
              </w:rPr>
              <w:t xml:space="preserve"> Күп иярченле кушма җөмлә эчендәге тыныш билгеләрен кабатлау. Туры һәм кыек сөйләм.Төрле сүзтезмә һәм җөмләләргә синтаксик анализ, аларны сөйләмдә дөрес куллану.Сөйләмнең сәнгатьлелеген арттыру максатыннан синтаксик синонимнарны куллану.</w:t>
            </w:r>
          </w:p>
        </w:tc>
        <w:tc>
          <w:tcPr>
            <w:tcW w:w="992" w:type="dxa"/>
            <w:tcBorders>
              <w:top w:val="single" w:sz="4" w:space="0" w:color="auto"/>
              <w:left w:val="single" w:sz="4" w:space="0" w:color="auto"/>
              <w:bottom w:val="single" w:sz="4" w:space="0" w:color="auto"/>
              <w:right w:val="single" w:sz="4" w:space="0" w:color="auto"/>
            </w:tcBorders>
          </w:tcPr>
          <w:p w:rsidR="002509B2" w:rsidRPr="00FD5B95" w:rsidRDefault="007C0D5E" w:rsidP="002509B2">
            <w:pPr>
              <w:pStyle w:val="a3"/>
              <w:tabs>
                <w:tab w:val="left" w:pos="743"/>
                <w:tab w:val="left" w:pos="993"/>
              </w:tabs>
              <w:ind w:hanging="108"/>
              <w:jc w:val="center"/>
              <w:rPr>
                <w:b/>
                <w:lang w:val="tt-RU" w:eastAsia="en-US"/>
              </w:rPr>
            </w:pPr>
            <w:r>
              <w:rPr>
                <w:b/>
                <w:lang w:val="tt-RU" w:eastAsia="en-US"/>
              </w:rPr>
              <w:t>10</w:t>
            </w:r>
          </w:p>
        </w:tc>
      </w:tr>
      <w:tr w:rsidR="00FA6A58" w:rsidRPr="006D2C5B" w:rsidTr="00326D1F">
        <w:tc>
          <w:tcPr>
            <w:tcW w:w="2943" w:type="dxa"/>
            <w:tcBorders>
              <w:top w:val="single" w:sz="4" w:space="0" w:color="auto"/>
              <w:left w:val="single" w:sz="4" w:space="0" w:color="auto"/>
              <w:bottom w:val="single" w:sz="4" w:space="0" w:color="auto"/>
              <w:right w:val="single" w:sz="4" w:space="0" w:color="auto"/>
            </w:tcBorders>
            <w:hideMark/>
          </w:tcPr>
          <w:p w:rsidR="00FA6A58" w:rsidRPr="00AD5A25" w:rsidRDefault="00FA6A58" w:rsidP="00FA6A58">
            <w:pPr>
              <w:pStyle w:val="a3"/>
              <w:tabs>
                <w:tab w:val="left" w:pos="709"/>
                <w:tab w:val="left" w:pos="993"/>
              </w:tabs>
              <w:jc w:val="center"/>
              <w:rPr>
                <w:b/>
                <w:lang w:eastAsia="en-US"/>
              </w:rPr>
            </w:pPr>
            <w:r w:rsidRPr="00AD5A25">
              <w:rPr>
                <w:b/>
              </w:rPr>
              <w:t xml:space="preserve">Стилистика </w:t>
            </w:r>
            <w:proofErr w:type="spellStart"/>
            <w:r w:rsidRPr="00AD5A25">
              <w:rPr>
                <w:b/>
              </w:rPr>
              <w:t>һә</w:t>
            </w:r>
            <w:proofErr w:type="gramStart"/>
            <w:r w:rsidRPr="00AD5A25">
              <w:rPr>
                <w:b/>
              </w:rPr>
              <w:t>м</w:t>
            </w:r>
            <w:proofErr w:type="spellEnd"/>
            <w:proofErr w:type="gramEnd"/>
            <w:r w:rsidRPr="00AD5A25">
              <w:rPr>
                <w:b/>
              </w:rPr>
              <w:t xml:space="preserve"> </w:t>
            </w:r>
            <w:proofErr w:type="spellStart"/>
            <w:r w:rsidRPr="00AD5A25">
              <w:rPr>
                <w:b/>
              </w:rPr>
              <w:t>сөйләм</w:t>
            </w:r>
            <w:proofErr w:type="spellEnd"/>
            <w:r w:rsidRPr="00AD5A25">
              <w:rPr>
                <w:b/>
              </w:rPr>
              <w:t xml:space="preserve"> </w:t>
            </w:r>
            <w:proofErr w:type="spellStart"/>
            <w:r w:rsidRPr="00AD5A25">
              <w:rPr>
                <w:b/>
              </w:rPr>
              <w:lastRenderedPageBreak/>
              <w:t>культурасы</w:t>
            </w:r>
            <w:proofErr w:type="spellEnd"/>
          </w:p>
        </w:tc>
        <w:tc>
          <w:tcPr>
            <w:tcW w:w="10915" w:type="dxa"/>
            <w:tcBorders>
              <w:top w:val="single" w:sz="4" w:space="0" w:color="auto"/>
              <w:left w:val="single" w:sz="4" w:space="0" w:color="auto"/>
              <w:bottom w:val="single" w:sz="4" w:space="0" w:color="auto"/>
              <w:right w:val="single" w:sz="4" w:space="0" w:color="auto"/>
            </w:tcBorders>
            <w:hideMark/>
          </w:tcPr>
          <w:p w:rsidR="00A65C5A" w:rsidRDefault="00FA6A58" w:rsidP="00A65C5A">
            <w:pPr>
              <w:spacing w:after="0" w:line="240" w:lineRule="auto"/>
              <w:contextualSpacing/>
              <w:rPr>
                <w:rFonts w:ascii="Times New Roman" w:hAnsi="Times New Roman"/>
                <w:sz w:val="24"/>
                <w:szCs w:val="24"/>
                <w:lang w:val="tt-RU"/>
              </w:rPr>
            </w:pPr>
            <w:r w:rsidRPr="00572182">
              <w:rPr>
                <w:rFonts w:ascii="Times New Roman" w:eastAsia="Calibri" w:hAnsi="Times New Roman" w:cs="Times New Roman"/>
                <w:sz w:val="24"/>
                <w:szCs w:val="24"/>
                <w:lang w:val="tt-RU"/>
              </w:rPr>
              <w:lastRenderedPageBreak/>
              <w:t xml:space="preserve">Әдәби сөйләм,  аның стильләре. </w:t>
            </w:r>
            <w:r w:rsidR="00282A42" w:rsidRPr="00496EFF">
              <w:rPr>
                <w:rFonts w:ascii="Times New Roman" w:hAnsi="Times New Roman" w:cs="Times New Roman"/>
                <w:sz w:val="24"/>
                <w:szCs w:val="24"/>
                <w:lang w:val="tt-RU"/>
              </w:rPr>
              <w:t xml:space="preserve"> Функциональ стильләр. </w:t>
            </w:r>
            <w:r w:rsidR="00282A42" w:rsidRPr="00F3738F">
              <w:rPr>
                <w:rFonts w:ascii="Times New Roman" w:eastAsia="Calibri" w:hAnsi="Times New Roman" w:cs="Times New Roman"/>
                <w:sz w:val="24"/>
                <w:szCs w:val="24"/>
                <w:lang w:val="tt-RU"/>
              </w:rPr>
              <w:t xml:space="preserve"> Функциональ стильләр: матур әдәбият стиле, </w:t>
            </w:r>
            <w:r w:rsidR="00282A42" w:rsidRPr="00F3738F">
              <w:rPr>
                <w:rFonts w:ascii="Times New Roman" w:eastAsia="Calibri" w:hAnsi="Times New Roman" w:cs="Times New Roman"/>
                <w:sz w:val="24"/>
                <w:szCs w:val="24"/>
                <w:lang w:val="tt-RU"/>
              </w:rPr>
              <w:lastRenderedPageBreak/>
              <w:t>аның лексик һәм грамматик үзенчәлекләре. Көнкүреш сөйләм теле, матур әдәбият теле</w:t>
            </w:r>
            <w:r w:rsidR="00282A42" w:rsidRPr="00496EFF">
              <w:rPr>
                <w:rFonts w:ascii="Times New Roman" w:hAnsi="Times New Roman" w:cs="Times New Roman"/>
                <w:sz w:val="24"/>
                <w:szCs w:val="24"/>
                <w:lang w:val="tt-RU"/>
              </w:rPr>
              <w:t xml:space="preserve"> Әдәби стиль.</w:t>
            </w:r>
            <w:r w:rsidR="00C84193">
              <w:rPr>
                <w:rFonts w:ascii="Times New Roman" w:hAnsi="Times New Roman" w:cs="Times New Roman"/>
                <w:sz w:val="24"/>
                <w:szCs w:val="24"/>
                <w:lang w:val="tt-RU"/>
              </w:rPr>
              <w:t xml:space="preserve"> </w:t>
            </w:r>
            <w:r w:rsidR="00C84193" w:rsidRPr="00F3738F">
              <w:rPr>
                <w:rFonts w:ascii="Times New Roman" w:eastAsia="Calibri" w:hAnsi="Times New Roman" w:cs="Times New Roman"/>
                <w:sz w:val="24"/>
                <w:szCs w:val="24"/>
                <w:lang w:val="tt-RU"/>
              </w:rPr>
              <w:t xml:space="preserve"> Көндәлек матбугат стиле, аның үзенчәлекләре. </w:t>
            </w:r>
            <w:r w:rsidR="00C84193" w:rsidRPr="00E46010">
              <w:rPr>
                <w:rFonts w:ascii="Times New Roman" w:eastAsia="Calibri" w:hAnsi="Times New Roman" w:cs="Times New Roman"/>
                <w:sz w:val="24"/>
                <w:szCs w:val="24"/>
                <w:lang w:val="tt-RU"/>
              </w:rPr>
              <w:t xml:space="preserve">Публицистик стиль </w:t>
            </w:r>
            <w:r w:rsidR="00C84193" w:rsidRPr="00F3738F">
              <w:rPr>
                <w:rFonts w:ascii="Times New Roman" w:eastAsia="Calibri" w:hAnsi="Times New Roman" w:cs="Times New Roman"/>
                <w:sz w:val="24"/>
                <w:szCs w:val="24"/>
                <w:lang w:val="tt-RU"/>
              </w:rPr>
              <w:t>төрләре: чыгыш, интер</w:t>
            </w:r>
            <w:r w:rsidR="00C84193" w:rsidRPr="00E46010">
              <w:rPr>
                <w:rFonts w:ascii="Times New Roman" w:eastAsia="Calibri" w:hAnsi="Times New Roman" w:cs="Times New Roman"/>
                <w:sz w:val="24"/>
                <w:szCs w:val="24"/>
                <w:lang w:val="tt-RU"/>
              </w:rPr>
              <w:t xml:space="preserve">вью, </w:t>
            </w:r>
            <w:r w:rsidR="00C84193" w:rsidRPr="00F3738F">
              <w:rPr>
                <w:rFonts w:ascii="Times New Roman" w:eastAsia="Calibri" w:hAnsi="Times New Roman" w:cs="Times New Roman"/>
                <w:sz w:val="24"/>
                <w:szCs w:val="24"/>
                <w:lang w:val="tt-RU"/>
              </w:rPr>
              <w:t>очерк, мәкалә. Фәнни стиль, аны үстерү өчен кирәкле шартлар. Фәнни стиль төрләре: реферат, чыгыш, доклад, мәкалә, бәяләмә</w:t>
            </w:r>
            <w:r w:rsidR="00BD152B">
              <w:rPr>
                <w:rFonts w:ascii="Times New Roman" w:eastAsia="Calibri" w:hAnsi="Times New Roman" w:cs="Times New Roman"/>
                <w:sz w:val="24"/>
                <w:szCs w:val="24"/>
                <w:lang w:val="tt-RU"/>
              </w:rPr>
              <w:t>.</w:t>
            </w:r>
            <w:r w:rsidR="00BD152B" w:rsidRPr="00572182">
              <w:rPr>
                <w:rFonts w:ascii="Times New Roman" w:eastAsia="Calibri" w:hAnsi="Times New Roman" w:cs="Times New Roman"/>
                <w:sz w:val="24"/>
                <w:szCs w:val="24"/>
                <w:lang w:val="tt-RU"/>
              </w:rPr>
              <w:t xml:space="preserve"> Рәсми стиль. </w:t>
            </w:r>
            <w:r w:rsidR="00BD152B" w:rsidRPr="00F3738F">
              <w:rPr>
                <w:rFonts w:ascii="Times New Roman" w:eastAsia="Calibri" w:hAnsi="Times New Roman" w:cs="Times New Roman"/>
                <w:sz w:val="24"/>
                <w:szCs w:val="24"/>
                <w:lang w:val="tt-RU"/>
              </w:rPr>
              <w:t xml:space="preserve"> Рәсми стильгә хас үзенчәлекләр. Рәсми эш кәгазләре стиле төрләре: ышанычнамә, гариза, резюме, портфолио. Хәзерге электрон чаралар теле.</w:t>
            </w:r>
            <w:r w:rsidR="00BD152B" w:rsidRPr="00E46010">
              <w:rPr>
                <w:rFonts w:ascii="Times New Roman" w:eastAsia="Calibri" w:hAnsi="Times New Roman" w:cs="Times New Roman"/>
                <w:sz w:val="24"/>
                <w:szCs w:val="24"/>
                <w:lang w:val="tt-RU"/>
              </w:rPr>
              <w:t>Эш кәгазләреннән стиле төрләре: ышанычнамә</w:t>
            </w:r>
            <w:r w:rsidR="00BD152B">
              <w:rPr>
                <w:rFonts w:ascii="Times New Roman" w:eastAsia="Calibri" w:hAnsi="Times New Roman" w:cs="Times New Roman"/>
                <w:sz w:val="24"/>
                <w:szCs w:val="24"/>
                <w:lang w:val="tt-RU"/>
              </w:rPr>
              <w:t>,</w:t>
            </w:r>
            <w:r w:rsidR="00BD152B" w:rsidRPr="00E46010">
              <w:rPr>
                <w:rFonts w:ascii="Times New Roman" w:eastAsia="Calibri" w:hAnsi="Times New Roman" w:cs="Times New Roman"/>
                <w:sz w:val="24"/>
                <w:szCs w:val="24"/>
                <w:lang w:val="tt-RU"/>
              </w:rPr>
              <w:t xml:space="preserve"> үтенеч язу.</w:t>
            </w:r>
            <w:r w:rsidR="00BD152B" w:rsidRPr="00BD152B">
              <w:rPr>
                <w:rFonts w:ascii="Times New Roman" w:hAnsi="Times New Roman" w:cs="Times New Roman"/>
                <w:sz w:val="24"/>
                <w:szCs w:val="24"/>
                <w:lang w:val="tt-RU"/>
              </w:rPr>
              <w:t xml:space="preserve"> </w:t>
            </w:r>
            <w:r w:rsidR="00BD152B" w:rsidRPr="003F3D51">
              <w:rPr>
                <w:rFonts w:ascii="Times New Roman" w:hAnsi="Times New Roman" w:cs="Times New Roman"/>
                <w:sz w:val="24"/>
                <w:szCs w:val="24"/>
                <w:lang w:val="tt-RU"/>
              </w:rPr>
              <w:t>Сөйләмә стиль.</w:t>
            </w:r>
            <w:r w:rsidR="00BD152B" w:rsidRPr="003F3D51">
              <w:rPr>
                <w:rFonts w:ascii="Times New Roman" w:eastAsia="Calibri" w:hAnsi="Times New Roman" w:cs="Times New Roman"/>
                <w:sz w:val="24"/>
                <w:szCs w:val="24"/>
                <w:lang w:val="tt-RU"/>
              </w:rPr>
              <w:t xml:space="preserve"> Эпистоляр стиль, аны</w:t>
            </w:r>
            <w:r w:rsidR="00BD152B" w:rsidRPr="00F3738F">
              <w:rPr>
                <w:rFonts w:ascii="Times New Roman" w:eastAsia="Calibri" w:hAnsi="Times New Roman" w:cs="Times New Roman"/>
                <w:sz w:val="24"/>
                <w:szCs w:val="24"/>
                <w:lang w:val="tt-RU"/>
              </w:rPr>
              <w:t>ң</w:t>
            </w:r>
            <w:r w:rsidR="00BD152B" w:rsidRPr="003F3D51">
              <w:rPr>
                <w:rFonts w:ascii="Times New Roman" w:eastAsia="Calibri" w:hAnsi="Times New Roman" w:cs="Times New Roman"/>
                <w:sz w:val="24"/>
                <w:szCs w:val="24"/>
                <w:lang w:val="tt-RU"/>
              </w:rPr>
              <w:t xml:space="preserve"> телебез тарихында тоткан урыны. Сөйләм теле </w:t>
            </w:r>
            <w:r w:rsidR="00BD152B" w:rsidRPr="00F3738F">
              <w:rPr>
                <w:rFonts w:ascii="Times New Roman" w:eastAsia="Calibri" w:hAnsi="Times New Roman" w:cs="Times New Roman"/>
                <w:sz w:val="24"/>
                <w:szCs w:val="24"/>
                <w:lang w:val="tt-RU"/>
              </w:rPr>
              <w:t>төрләре: хикәя, әңгәмә, бәхәс</w:t>
            </w:r>
            <w:r w:rsidR="00B20EB9">
              <w:rPr>
                <w:rFonts w:ascii="Times New Roman" w:eastAsia="Calibri" w:hAnsi="Times New Roman" w:cs="Times New Roman"/>
                <w:sz w:val="24"/>
                <w:szCs w:val="24"/>
                <w:lang w:val="tt-RU"/>
              </w:rPr>
              <w:t>.</w:t>
            </w:r>
            <w:r w:rsidR="00B20EB9" w:rsidRPr="00572182">
              <w:rPr>
                <w:rFonts w:ascii="Times New Roman" w:hAnsi="Times New Roman" w:cs="Times New Roman"/>
                <w:sz w:val="24"/>
                <w:szCs w:val="24"/>
                <w:lang w:val="tt-RU"/>
              </w:rPr>
              <w:t xml:space="preserve"> Стилистиканың нигезе буларак синонимия. Морфологик синонимнар һәм аларны сөйләмдә куллану үзенчәлекләре</w:t>
            </w:r>
            <w:r w:rsidR="00B20EB9">
              <w:rPr>
                <w:rFonts w:ascii="Times New Roman" w:hAnsi="Times New Roman" w:cs="Times New Roman"/>
                <w:sz w:val="24"/>
                <w:szCs w:val="24"/>
                <w:lang w:val="tt-RU"/>
              </w:rPr>
              <w:t>.</w:t>
            </w:r>
            <w:r w:rsidR="00B20EB9" w:rsidRPr="00572182">
              <w:rPr>
                <w:rFonts w:ascii="Times New Roman" w:hAnsi="Times New Roman" w:cs="Times New Roman"/>
                <w:sz w:val="24"/>
                <w:szCs w:val="24"/>
                <w:lang w:val="tt-RU"/>
              </w:rPr>
              <w:t>Синтаксик синонимнар һәм аларның төрләре .</w:t>
            </w:r>
            <w:r w:rsidR="00A65C5A" w:rsidRPr="00572182">
              <w:rPr>
                <w:rFonts w:ascii="Times New Roman" w:hAnsi="Times New Roman" w:cs="Times New Roman"/>
                <w:sz w:val="24"/>
                <w:szCs w:val="24"/>
                <w:lang w:val="tt-RU"/>
              </w:rPr>
              <w:t xml:space="preserve"> Синтетик һәм аналитик җөмләләрнең синонимлыгы</w:t>
            </w:r>
            <w:r w:rsidR="00A65C5A" w:rsidRPr="00C630BF">
              <w:rPr>
                <w:rFonts w:ascii="Times New Roman" w:hAnsi="Times New Roman"/>
                <w:sz w:val="24"/>
                <w:szCs w:val="24"/>
                <w:lang w:val="tt-RU"/>
              </w:rPr>
              <w:t xml:space="preserve"> </w:t>
            </w:r>
            <w:r w:rsidR="00A65C5A">
              <w:rPr>
                <w:rFonts w:ascii="Times New Roman" w:hAnsi="Times New Roman"/>
                <w:sz w:val="24"/>
                <w:szCs w:val="24"/>
                <w:lang w:val="tt-RU"/>
              </w:rPr>
              <w:t>.</w:t>
            </w:r>
            <w:r w:rsidR="00A65C5A" w:rsidRPr="00C630BF">
              <w:rPr>
                <w:rFonts w:ascii="Times New Roman" w:hAnsi="Times New Roman"/>
                <w:sz w:val="24"/>
                <w:szCs w:val="24"/>
                <w:lang w:val="tt-RU"/>
              </w:rPr>
              <w:t>Телдән һәм язма сөйләм үзенчәлекләре. Төрле жанр һәм стильдәге текстлар белән эшләү.</w:t>
            </w:r>
            <w:r w:rsidR="00A65C5A" w:rsidRPr="00A65C5A">
              <w:rPr>
                <w:rFonts w:ascii="Times New Roman" w:hAnsi="Times New Roman"/>
                <w:sz w:val="24"/>
                <w:szCs w:val="24"/>
                <w:lang w:val="tt-RU"/>
              </w:rPr>
              <w:t>Текстларны татар теленнән рус теленә тәрҗемә итү.</w:t>
            </w:r>
          </w:p>
          <w:p w:rsidR="0040162F" w:rsidRDefault="00A65C5A" w:rsidP="00A65C5A">
            <w:pPr>
              <w:spacing w:after="0" w:line="240" w:lineRule="auto"/>
              <w:contextualSpacing/>
              <w:rPr>
                <w:rFonts w:ascii="Times New Roman" w:hAnsi="Times New Roman" w:cs="Times New Roman"/>
                <w:sz w:val="24"/>
                <w:szCs w:val="24"/>
                <w:lang w:val="tt-RU"/>
              </w:rPr>
            </w:pPr>
            <w:r w:rsidRPr="00572182">
              <w:rPr>
                <w:rFonts w:ascii="Times New Roman" w:hAnsi="Times New Roman" w:cs="Times New Roman"/>
                <w:sz w:val="24"/>
                <w:szCs w:val="24"/>
                <w:lang w:val="tt-RU"/>
              </w:rPr>
              <w:t xml:space="preserve">Сөйләм культурасы, аның нигезләре. </w:t>
            </w:r>
            <w:r w:rsidRPr="003E2650">
              <w:rPr>
                <w:rFonts w:ascii="Times New Roman" w:hAnsi="Times New Roman" w:cs="Times New Roman"/>
                <w:sz w:val="24"/>
                <w:szCs w:val="24"/>
                <w:lang w:val="tt-RU"/>
              </w:rPr>
              <w:t>Сөйләм төгәл булсын</w:t>
            </w:r>
            <w:r w:rsidRPr="00572182">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572182">
              <w:rPr>
                <w:rFonts w:ascii="Times New Roman" w:hAnsi="Times New Roman" w:cs="Times New Roman"/>
                <w:sz w:val="24"/>
                <w:szCs w:val="24"/>
                <w:lang w:val="tt-RU"/>
              </w:rPr>
              <w:t>Лексик һәм грамматик калькалар, аларның татар сөйләмендә кулланылышы.</w:t>
            </w:r>
            <w:r w:rsidRPr="00C630BF">
              <w:rPr>
                <w:rFonts w:ascii="Times New Roman" w:hAnsi="Times New Roman"/>
                <w:sz w:val="24"/>
                <w:szCs w:val="24"/>
                <w:lang w:val="tt-RU"/>
              </w:rPr>
              <w:t xml:space="preserve"> Аудитория каршында чыгыш ясау: тема сайлау, максат һәм бурычны билгеләү, тел-сурәтләү чараларын сайлаганда, тыңлаучыларның кызыксынуларын исәпкә алу.</w:t>
            </w:r>
            <w:r w:rsidR="0040162F" w:rsidRPr="0040162F">
              <w:rPr>
                <w:rFonts w:ascii="Times New Roman" w:hAnsi="Times New Roman" w:cs="Times New Roman"/>
                <w:sz w:val="24"/>
                <w:szCs w:val="24"/>
                <w:lang w:val="tt-RU"/>
              </w:rPr>
              <w:t xml:space="preserve"> </w:t>
            </w:r>
          </w:p>
          <w:p w:rsidR="00FA6A58" w:rsidRPr="00A65C5A" w:rsidRDefault="0040162F" w:rsidP="00A65C5A">
            <w:pPr>
              <w:spacing w:after="0" w:line="240" w:lineRule="auto"/>
              <w:contextualSpacing/>
              <w:rPr>
                <w:rFonts w:ascii="Times New Roman" w:hAnsi="Times New Roman"/>
                <w:sz w:val="24"/>
                <w:szCs w:val="24"/>
                <w:lang w:val="tt-RU"/>
              </w:rPr>
            </w:pPr>
            <w:r w:rsidRPr="0040162F">
              <w:rPr>
                <w:rFonts w:ascii="Times New Roman" w:hAnsi="Times New Roman" w:cs="Times New Roman"/>
                <w:sz w:val="24"/>
                <w:szCs w:val="24"/>
                <w:lang w:val="tt-RU"/>
              </w:rPr>
              <w:t>Сөйләм саф булсын. Сөйләм аңлаешлы булсын. Сөйләм җыйнак булсын.</w:t>
            </w:r>
            <w:r w:rsidR="005009F6" w:rsidRPr="005009F6">
              <w:rPr>
                <w:rFonts w:ascii="Times New Roman" w:hAnsi="Times New Roman" w:cs="Times New Roman"/>
                <w:sz w:val="24"/>
                <w:szCs w:val="24"/>
                <w:lang w:val="tt-RU"/>
              </w:rPr>
              <w:t xml:space="preserve"> Сөйләм аһәңле булсын</w:t>
            </w:r>
          </w:p>
        </w:tc>
        <w:tc>
          <w:tcPr>
            <w:tcW w:w="992" w:type="dxa"/>
            <w:tcBorders>
              <w:top w:val="single" w:sz="4" w:space="0" w:color="auto"/>
              <w:left w:val="single" w:sz="4" w:space="0" w:color="auto"/>
              <w:bottom w:val="single" w:sz="4" w:space="0" w:color="auto"/>
              <w:right w:val="single" w:sz="4" w:space="0" w:color="auto"/>
            </w:tcBorders>
          </w:tcPr>
          <w:p w:rsidR="00FA6A58" w:rsidRPr="006D2C5B" w:rsidRDefault="003B7011" w:rsidP="00FA6A58">
            <w:pPr>
              <w:pStyle w:val="a3"/>
              <w:tabs>
                <w:tab w:val="left" w:pos="743"/>
                <w:tab w:val="left" w:pos="993"/>
              </w:tabs>
              <w:ind w:hanging="108"/>
              <w:jc w:val="center"/>
              <w:rPr>
                <w:b/>
                <w:lang w:val="tt-RU" w:eastAsia="en-US"/>
              </w:rPr>
            </w:pPr>
            <w:r>
              <w:rPr>
                <w:b/>
                <w:lang w:val="tt-RU" w:eastAsia="en-US"/>
              </w:rPr>
              <w:lastRenderedPageBreak/>
              <w:t>20</w:t>
            </w:r>
          </w:p>
        </w:tc>
      </w:tr>
      <w:tr w:rsidR="005009F6"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5009F6" w:rsidRPr="006D2C5B" w:rsidRDefault="005009F6" w:rsidP="005009F6">
            <w:pPr>
              <w:pStyle w:val="a3"/>
              <w:tabs>
                <w:tab w:val="left" w:pos="709"/>
                <w:tab w:val="left" w:pos="993"/>
              </w:tabs>
              <w:jc w:val="center"/>
              <w:rPr>
                <w:b/>
                <w:lang w:val="tt-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5009F6" w:rsidRPr="00AD5A25" w:rsidRDefault="005009F6" w:rsidP="005009F6">
            <w:pPr>
              <w:pStyle w:val="a3"/>
              <w:tabs>
                <w:tab w:val="left" w:pos="709"/>
                <w:tab w:val="left" w:pos="993"/>
              </w:tabs>
              <w:jc w:val="center"/>
              <w:rPr>
                <w:b/>
              </w:rPr>
            </w:pPr>
            <w:proofErr w:type="spellStart"/>
            <w:r w:rsidRPr="00AD5A25">
              <w:rPr>
                <w:b/>
              </w:rPr>
              <w:t>Этномәдәни</w:t>
            </w:r>
            <w:proofErr w:type="spellEnd"/>
            <w:r w:rsidRPr="00AD5A25">
              <w:rPr>
                <w:b/>
              </w:rPr>
              <w:t xml:space="preserve"> компетенция </w:t>
            </w:r>
            <w:proofErr w:type="spellStart"/>
            <w:r w:rsidRPr="00AD5A25">
              <w:rPr>
                <w:b/>
              </w:rPr>
              <w:t>ясалышын</w:t>
            </w:r>
            <w:proofErr w:type="spellEnd"/>
            <w:r w:rsidRPr="00AD5A25">
              <w:rPr>
                <w:b/>
              </w:rPr>
              <w:t xml:space="preserve"> </w:t>
            </w:r>
            <w:proofErr w:type="spellStart"/>
            <w:r w:rsidRPr="00AD5A25">
              <w:rPr>
                <w:b/>
              </w:rPr>
              <w:t>тәэмин</w:t>
            </w:r>
            <w:proofErr w:type="spellEnd"/>
            <w:r w:rsidRPr="00AD5A25">
              <w:rPr>
                <w:b/>
              </w:rPr>
              <w:t xml:space="preserve"> </w:t>
            </w:r>
            <w:proofErr w:type="spellStart"/>
            <w:proofErr w:type="gramStart"/>
            <w:r w:rsidRPr="00AD5A25">
              <w:rPr>
                <w:b/>
              </w:rPr>
              <w:t>ит</w:t>
            </w:r>
            <w:proofErr w:type="gramEnd"/>
            <w:r w:rsidRPr="00AD5A25">
              <w:rPr>
                <w:b/>
              </w:rPr>
              <w:t>ә</w:t>
            </w:r>
            <w:proofErr w:type="spellEnd"/>
            <w:r w:rsidRPr="00AD5A25">
              <w:rPr>
                <w:b/>
              </w:rPr>
              <w:t xml:space="preserve"> </w:t>
            </w:r>
            <w:proofErr w:type="spellStart"/>
            <w:r w:rsidRPr="00AD5A25">
              <w:rPr>
                <w:b/>
              </w:rPr>
              <w:t>торган</w:t>
            </w:r>
            <w:proofErr w:type="spellEnd"/>
            <w:r w:rsidRPr="00AD5A25">
              <w:rPr>
                <w:b/>
              </w:rPr>
              <w:t xml:space="preserve"> эчтәлек</w:t>
            </w:r>
          </w:p>
        </w:tc>
        <w:tc>
          <w:tcPr>
            <w:tcW w:w="992" w:type="dxa"/>
            <w:tcBorders>
              <w:top w:val="single" w:sz="4" w:space="0" w:color="auto"/>
              <w:left w:val="single" w:sz="4" w:space="0" w:color="auto"/>
              <w:bottom w:val="single" w:sz="4" w:space="0" w:color="auto"/>
              <w:right w:val="single" w:sz="4" w:space="0" w:color="auto"/>
            </w:tcBorders>
          </w:tcPr>
          <w:p w:rsidR="005009F6" w:rsidRPr="00AD5A25" w:rsidRDefault="005009F6" w:rsidP="005009F6">
            <w:pPr>
              <w:pStyle w:val="a3"/>
              <w:tabs>
                <w:tab w:val="left" w:pos="743"/>
                <w:tab w:val="left" w:pos="993"/>
              </w:tabs>
              <w:ind w:hanging="108"/>
              <w:jc w:val="center"/>
              <w:rPr>
                <w:b/>
                <w:lang w:eastAsia="en-US"/>
              </w:rPr>
            </w:pPr>
          </w:p>
        </w:tc>
      </w:tr>
      <w:tr w:rsidR="005009F6"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5009F6" w:rsidRPr="00AD5A25" w:rsidRDefault="005009F6" w:rsidP="005009F6">
            <w:pPr>
              <w:pStyle w:val="a3"/>
              <w:tabs>
                <w:tab w:val="left" w:pos="709"/>
                <w:tab w:val="left" w:pos="993"/>
              </w:tabs>
              <w:jc w:val="center"/>
              <w:rPr>
                <w:b/>
                <w:lang w:eastAsia="en-US"/>
              </w:rPr>
            </w:pPr>
            <w:r w:rsidRPr="00AD5A25">
              <w:rPr>
                <w:b/>
                <w:lang w:val="tt-RU"/>
              </w:rPr>
              <w:t>Тел һәм мәдәният</w:t>
            </w:r>
          </w:p>
        </w:tc>
        <w:tc>
          <w:tcPr>
            <w:tcW w:w="10915" w:type="dxa"/>
            <w:tcBorders>
              <w:top w:val="single" w:sz="4" w:space="0" w:color="auto"/>
              <w:left w:val="single" w:sz="4" w:space="0" w:color="auto"/>
              <w:bottom w:val="single" w:sz="4" w:space="0" w:color="auto"/>
              <w:right w:val="single" w:sz="4" w:space="0" w:color="auto"/>
            </w:tcBorders>
            <w:hideMark/>
          </w:tcPr>
          <w:p w:rsidR="00DB5A18" w:rsidRPr="00412CB0" w:rsidRDefault="00DB5A18" w:rsidP="00DB5A18">
            <w:pPr>
              <w:spacing w:after="0" w:line="240" w:lineRule="auto"/>
              <w:contextualSpacing/>
              <w:rPr>
                <w:rFonts w:ascii="Times New Roman" w:hAnsi="Times New Roman"/>
                <w:sz w:val="24"/>
                <w:szCs w:val="24"/>
                <w:lang w:val="tt-RU"/>
              </w:rPr>
            </w:pPr>
            <w:r w:rsidRPr="00412CB0">
              <w:rPr>
                <w:rFonts w:ascii="Times New Roman" w:hAnsi="Times New Roman"/>
                <w:sz w:val="24"/>
                <w:szCs w:val="24"/>
                <w:lang w:val="tt-RU"/>
              </w:rPr>
              <w:t>Татар халкының тарихы һәм мәдәниятенең, Россиядә яшәүче башка халыклар белән бәйләнешенең һәм урынының телдә  чагылышы. Татар сөйләм теленең кагыйдәләре һәм үзенчәлекләре.</w:t>
            </w:r>
          </w:p>
          <w:p w:rsidR="005009F6" w:rsidRPr="00AD5A25" w:rsidRDefault="00DB5A18" w:rsidP="00DB5A18">
            <w:pPr>
              <w:pStyle w:val="a3"/>
              <w:tabs>
                <w:tab w:val="left" w:pos="709"/>
                <w:tab w:val="left" w:pos="993"/>
              </w:tabs>
              <w:rPr>
                <w:b/>
              </w:rPr>
            </w:pPr>
            <w:r w:rsidRPr="00412CB0">
              <w:rPr>
                <w:lang w:val="tt-RU"/>
              </w:rPr>
              <w:t>Татар сөйләм этикеты.</w:t>
            </w:r>
            <w:r w:rsidRPr="00D15A74">
              <w:rPr>
                <w:lang w:val="tt-RU"/>
              </w:rPr>
              <w:t xml:space="preserve"> Тел үсеше турында гомуми мәгълүмат. Тел, җәмгыять, фикерләү</w:t>
            </w:r>
            <w:r>
              <w:rPr>
                <w:lang w:val="tt-RU"/>
              </w:rPr>
              <w:t>.</w:t>
            </w:r>
            <w:r w:rsidRPr="00DB5A18">
              <w:rPr>
                <w:lang w:val="tt-RU"/>
              </w:rPr>
              <w:t xml:space="preserve"> Тел һәм тарих. Хәзерге татар милли әдәби теленең тамырлары.</w:t>
            </w:r>
            <w:r w:rsidRPr="00412CB0">
              <w:rPr>
                <w:lang w:val="tt-RU"/>
              </w:rPr>
              <w:t xml:space="preserve"> Фольклор һәм әдәби әсәрләрдә, тарихи текстларда туган телнең милли-мәдәни берәмлеген билгеләү, лингвистик сүзлек ярдәмендә аларның мәгънәсен аңлату.</w:t>
            </w:r>
            <w:r w:rsidRPr="00DB5A18">
              <w:rPr>
                <w:lang w:val="tt-RU"/>
              </w:rPr>
              <w:t xml:space="preserve"> Татар милли әдәби теленең барлыкка килүе.</w:t>
            </w:r>
            <w:r w:rsidRPr="00412CB0">
              <w:rPr>
                <w:lang w:val="tt-RU"/>
              </w:rPr>
              <w:t xml:space="preserve"> Татар сөйләмә теле кагыйдәләрен укуда һәм көндәлек тормышта куллану.</w:t>
            </w:r>
            <w:r w:rsidRPr="00DB5A18">
              <w:rPr>
                <w:lang w:val="tt-RU"/>
              </w:rPr>
              <w:t xml:space="preserve"> </w:t>
            </w:r>
            <w:r w:rsidRPr="00EA4207">
              <w:t xml:space="preserve">Татар </w:t>
            </w:r>
            <w:proofErr w:type="spellStart"/>
            <w:r w:rsidRPr="00EA4207">
              <w:t>сөйләмә</w:t>
            </w:r>
            <w:proofErr w:type="spellEnd"/>
            <w:r w:rsidRPr="00EA4207">
              <w:t xml:space="preserve"> </w:t>
            </w:r>
            <w:proofErr w:type="spellStart"/>
            <w:r w:rsidRPr="00EA4207">
              <w:t>теленең</w:t>
            </w:r>
            <w:proofErr w:type="spellEnd"/>
            <w:r w:rsidRPr="00EA4207">
              <w:t xml:space="preserve"> </w:t>
            </w:r>
            <w:proofErr w:type="spellStart"/>
            <w:r w:rsidRPr="00EA4207">
              <w:t>диалектлары</w:t>
            </w:r>
            <w:proofErr w:type="spellEnd"/>
          </w:p>
        </w:tc>
        <w:tc>
          <w:tcPr>
            <w:tcW w:w="992" w:type="dxa"/>
            <w:tcBorders>
              <w:top w:val="single" w:sz="4" w:space="0" w:color="auto"/>
              <w:left w:val="single" w:sz="4" w:space="0" w:color="auto"/>
              <w:bottom w:val="single" w:sz="4" w:space="0" w:color="auto"/>
              <w:right w:val="single" w:sz="4" w:space="0" w:color="auto"/>
            </w:tcBorders>
          </w:tcPr>
          <w:p w:rsidR="005009F6" w:rsidRPr="00BF424C" w:rsidRDefault="00BF424C" w:rsidP="005009F6">
            <w:pPr>
              <w:pStyle w:val="a3"/>
              <w:tabs>
                <w:tab w:val="left" w:pos="743"/>
                <w:tab w:val="left" w:pos="993"/>
              </w:tabs>
              <w:ind w:hanging="108"/>
              <w:jc w:val="center"/>
              <w:rPr>
                <w:b/>
                <w:lang w:val="tt-RU" w:eastAsia="en-US"/>
              </w:rPr>
            </w:pPr>
            <w:r>
              <w:rPr>
                <w:b/>
                <w:lang w:val="tt-RU" w:eastAsia="en-US"/>
              </w:rPr>
              <w:t>5</w:t>
            </w:r>
          </w:p>
        </w:tc>
      </w:tr>
      <w:tr w:rsidR="00DB5A18"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DB5A18" w:rsidRPr="00AD5A25" w:rsidRDefault="00DB5A18" w:rsidP="00DB5A18">
            <w:pPr>
              <w:pStyle w:val="a3"/>
              <w:tabs>
                <w:tab w:val="left" w:pos="709"/>
                <w:tab w:val="left" w:pos="993"/>
              </w:tabs>
              <w:jc w:val="center"/>
              <w:rPr>
                <w:b/>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DB5A18" w:rsidRPr="00AD5A25" w:rsidRDefault="00DB5A18" w:rsidP="00DB5A18">
            <w:pPr>
              <w:pStyle w:val="a3"/>
              <w:tabs>
                <w:tab w:val="left" w:pos="709"/>
                <w:tab w:val="left" w:pos="993"/>
              </w:tabs>
              <w:jc w:val="center"/>
              <w:rPr>
                <w:b/>
              </w:rPr>
            </w:pPr>
            <w:proofErr w:type="spellStart"/>
            <w:r w:rsidRPr="00911F97">
              <w:rPr>
                <w:b/>
              </w:rPr>
              <w:t>Коммуникатив</w:t>
            </w:r>
            <w:proofErr w:type="spellEnd"/>
            <w:r w:rsidRPr="00911F97">
              <w:rPr>
                <w:b/>
              </w:rPr>
              <w:t xml:space="preserve"> компетенция </w:t>
            </w:r>
            <w:proofErr w:type="spellStart"/>
            <w:r w:rsidRPr="00911F97">
              <w:rPr>
                <w:b/>
              </w:rPr>
              <w:t>булдыруны</w:t>
            </w:r>
            <w:proofErr w:type="spellEnd"/>
            <w:r w:rsidRPr="00911F97">
              <w:rPr>
                <w:b/>
              </w:rPr>
              <w:t xml:space="preserve"> </w:t>
            </w:r>
            <w:proofErr w:type="spellStart"/>
            <w:r w:rsidRPr="00911F97">
              <w:rPr>
                <w:b/>
              </w:rPr>
              <w:t>тәэмин</w:t>
            </w:r>
            <w:proofErr w:type="spellEnd"/>
            <w:r w:rsidRPr="00911F97">
              <w:rPr>
                <w:b/>
              </w:rPr>
              <w:t xml:space="preserve"> </w:t>
            </w:r>
            <w:proofErr w:type="spellStart"/>
            <w:proofErr w:type="gramStart"/>
            <w:r w:rsidRPr="00911F97">
              <w:rPr>
                <w:b/>
              </w:rPr>
              <w:t>ит</w:t>
            </w:r>
            <w:proofErr w:type="gramEnd"/>
            <w:r w:rsidRPr="00911F97">
              <w:rPr>
                <w:b/>
              </w:rPr>
              <w:t>ә</w:t>
            </w:r>
            <w:proofErr w:type="spellEnd"/>
            <w:r w:rsidRPr="00911F97">
              <w:rPr>
                <w:b/>
              </w:rPr>
              <w:t xml:space="preserve"> </w:t>
            </w:r>
            <w:proofErr w:type="spellStart"/>
            <w:r w:rsidRPr="00911F97">
              <w:rPr>
                <w:b/>
              </w:rPr>
              <w:t>торган</w:t>
            </w:r>
            <w:proofErr w:type="spellEnd"/>
            <w:r w:rsidRPr="00911F97">
              <w:rPr>
                <w:b/>
              </w:rPr>
              <w:t xml:space="preserve"> </w:t>
            </w:r>
            <w:proofErr w:type="spellStart"/>
            <w:r w:rsidRPr="00911F97">
              <w:rPr>
                <w:b/>
              </w:rPr>
              <w:t>эчтәлек</w:t>
            </w:r>
            <w:proofErr w:type="spellEnd"/>
          </w:p>
        </w:tc>
        <w:tc>
          <w:tcPr>
            <w:tcW w:w="992" w:type="dxa"/>
            <w:tcBorders>
              <w:top w:val="single" w:sz="4" w:space="0" w:color="auto"/>
              <w:left w:val="single" w:sz="4" w:space="0" w:color="auto"/>
              <w:bottom w:val="single" w:sz="4" w:space="0" w:color="auto"/>
              <w:right w:val="single" w:sz="4" w:space="0" w:color="auto"/>
            </w:tcBorders>
          </w:tcPr>
          <w:p w:rsidR="00DB5A18" w:rsidRPr="00AD5A25" w:rsidRDefault="00DB5A18" w:rsidP="00DB5A18">
            <w:pPr>
              <w:pStyle w:val="a3"/>
              <w:tabs>
                <w:tab w:val="left" w:pos="743"/>
                <w:tab w:val="left" w:pos="993"/>
              </w:tabs>
              <w:ind w:hanging="108"/>
              <w:jc w:val="center"/>
              <w:rPr>
                <w:b/>
                <w:lang w:eastAsia="en-US"/>
              </w:rPr>
            </w:pPr>
          </w:p>
        </w:tc>
      </w:tr>
      <w:tr w:rsidR="00DB5A18"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DB5A18" w:rsidRPr="00284BBF" w:rsidRDefault="00DB5A18" w:rsidP="00DB5A18">
            <w:pPr>
              <w:pStyle w:val="a3"/>
              <w:rPr>
                <w:b/>
                <w:lang w:val="tt-RU"/>
              </w:rPr>
            </w:pPr>
            <w:proofErr w:type="spellStart"/>
            <w:r w:rsidRPr="00284BBF">
              <w:rPr>
                <w:b/>
              </w:rPr>
              <w:t>Сөйләм</w:t>
            </w:r>
            <w:proofErr w:type="spellEnd"/>
            <w:r w:rsidRPr="00284BBF">
              <w:rPr>
                <w:b/>
              </w:rPr>
              <w:t xml:space="preserve"> </w:t>
            </w:r>
            <w:proofErr w:type="spellStart"/>
            <w:r w:rsidRPr="00284BBF">
              <w:rPr>
                <w:b/>
              </w:rPr>
              <w:t>һә</w:t>
            </w:r>
            <w:proofErr w:type="gramStart"/>
            <w:r w:rsidRPr="00284BBF">
              <w:rPr>
                <w:b/>
              </w:rPr>
              <w:t>м</w:t>
            </w:r>
            <w:proofErr w:type="spellEnd"/>
            <w:proofErr w:type="gramEnd"/>
            <w:r w:rsidRPr="00284BBF">
              <w:rPr>
                <w:b/>
              </w:rPr>
              <w:t xml:space="preserve"> </w:t>
            </w:r>
            <w:proofErr w:type="spellStart"/>
            <w:r w:rsidRPr="00284BBF">
              <w:rPr>
                <w:b/>
              </w:rPr>
              <w:t>аралашу</w:t>
            </w:r>
            <w:proofErr w:type="spellEnd"/>
            <w:r w:rsidRPr="00284BBF">
              <w:rPr>
                <w:b/>
              </w:rPr>
              <w:t xml:space="preserve"> </w:t>
            </w:r>
          </w:p>
        </w:tc>
        <w:tc>
          <w:tcPr>
            <w:tcW w:w="10915" w:type="dxa"/>
            <w:tcBorders>
              <w:top w:val="single" w:sz="4" w:space="0" w:color="auto"/>
              <w:left w:val="single" w:sz="4" w:space="0" w:color="auto"/>
              <w:bottom w:val="single" w:sz="4" w:space="0" w:color="auto"/>
              <w:right w:val="single" w:sz="4" w:space="0" w:color="auto"/>
            </w:tcBorders>
            <w:hideMark/>
          </w:tcPr>
          <w:p w:rsidR="00DB5A18" w:rsidRPr="00AD5A25" w:rsidRDefault="00DB5A18" w:rsidP="00DB5A18">
            <w:pPr>
              <w:pStyle w:val="a3"/>
              <w:tabs>
                <w:tab w:val="left" w:pos="709"/>
                <w:tab w:val="left" w:pos="993"/>
              </w:tabs>
              <w:rPr>
                <w:b/>
              </w:rPr>
            </w:pPr>
            <w:r w:rsidRPr="00DB5A18">
              <w:rPr>
                <w:lang w:val="tt-RU"/>
              </w:rPr>
              <w:t>Аралашу ситуациясе һәм аның компонентлары: катнашучылар һәм аралашу шартлары;</w:t>
            </w:r>
            <w:r w:rsidRPr="001935EA">
              <w:rPr>
                <w:lang w:val="tt-RU"/>
              </w:rPr>
              <w:t xml:space="preserve"> шәхси һәм шәхси булмаган сөйләшү, рәсми һәм рәсми булмаган, алдан әзерләнгән һәм әзерләнмәгән аралашу. Типик ситуацияләргә хас булган аралашу кагыйдәләрен үзләштерү.</w:t>
            </w:r>
          </w:p>
        </w:tc>
        <w:tc>
          <w:tcPr>
            <w:tcW w:w="992" w:type="dxa"/>
            <w:tcBorders>
              <w:top w:val="single" w:sz="4" w:space="0" w:color="auto"/>
              <w:left w:val="single" w:sz="4" w:space="0" w:color="auto"/>
              <w:bottom w:val="single" w:sz="4" w:space="0" w:color="auto"/>
              <w:right w:val="single" w:sz="4" w:space="0" w:color="auto"/>
            </w:tcBorders>
          </w:tcPr>
          <w:p w:rsidR="00DB5A18" w:rsidRPr="001A5446" w:rsidRDefault="00DB5A18" w:rsidP="00DB5A18">
            <w:pPr>
              <w:pStyle w:val="a3"/>
              <w:tabs>
                <w:tab w:val="left" w:pos="743"/>
                <w:tab w:val="left" w:pos="993"/>
              </w:tabs>
              <w:ind w:hanging="108"/>
              <w:jc w:val="center"/>
              <w:rPr>
                <w:b/>
                <w:lang w:val="tt-RU" w:eastAsia="en-US"/>
              </w:rPr>
            </w:pPr>
            <w:r>
              <w:rPr>
                <w:b/>
                <w:lang w:val="tt-RU" w:eastAsia="en-US"/>
              </w:rPr>
              <w:t>1</w:t>
            </w:r>
          </w:p>
        </w:tc>
      </w:tr>
      <w:tr w:rsidR="00DB5A18"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DB5A18" w:rsidRPr="00284BBF" w:rsidRDefault="00DB5A18" w:rsidP="00DB5A18">
            <w:pPr>
              <w:pStyle w:val="a3"/>
              <w:rPr>
                <w:b/>
                <w:lang w:val="tt-RU"/>
              </w:rPr>
            </w:pPr>
            <w:r w:rsidRPr="00284BBF">
              <w:rPr>
                <w:b/>
              </w:rPr>
              <w:t>Сөйләм эшчәнлеге</w:t>
            </w:r>
          </w:p>
        </w:tc>
        <w:tc>
          <w:tcPr>
            <w:tcW w:w="10915" w:type="dxa"/>
            <w:tcBorders>
              <w:top w:val="single" w:sz="4" w:space="0" w:color="auto"/>
              <w:left w:val="single" w:sz="4" w:space="0" w:color="auto"/>
              <w:bottom w:val="single" w:sz="4" w:space="0" w:color="auto"/>
              <w:right w:val="single" w:sz="4" w:space="0" w:color="auto"/>
            </w:tcBorders>
            <w:hideMark/>
          </w:tcPr>
          <w:p w:rsidR="00DB5A18" w:rsidRPr="001935EA" w:rsidRDefault="00DB5A18" w:rsidP="00DB5A18">
            <w:pPr>
              <w:spacing w:after="0" w:line="240" w:lineRule="auto"/>
              <w:contextualSpacing/>
              <w:jc w:val="both"/>
              <w:rPr>
                <w:rFonts w:ascii="Times New Roman" w:hAnsi="Times New Roman"/>
                <w:sz w:val="24"/>
                <w:szCs w:val="24"/>
                <w:lang w:val="tt-RU"/>
              </w:rPr>
            </w:pPr>
            <w:r w:rsidRPr="001935EA">
              <w:rPr>
                <w:rFonts w:ascii="Times New Roman" w:hAnsi="Times New Roman"/>
                <w:sz w:val="24"/>
                <w:szCs w:val="24"/>
                <w:lang w:val="tt-RU"/>
              </w:rPr>
              <w:t>Сөйләм эшчәнлеге төрләре һәм аларның үзенчәлекләре. Уку: китап һәм башка чыганаклар (шул исәптән ММЧ, Интернет чыганаклары) белән эшләү культурасы, алар белән эшләү үрнәкләре.</w:t>
            </w:r>
          </w:p>
          <w:p w:rsidR="00DB5A18" w:rsidRPr="001935EA" w:rsidRDefault="00DB5A18" w:rsidP="00DB5A18">
            <w:pPr>
              <w:spacing w:after="0" w:line="240" w:lineRule="auto"/>
              <w:contextualSpacing/>
              <w:jc w:val="both"/>
              <w:rPr>
                <w:rFonts w:ascii="Times New Roman" w:hAnsi="Times New Roman"/>
                <w:sz w:val="24"/>
                <w:szCs w:val="24"/>
                <w:lang w:val="tt-RU"/>
              </w:rPr>
            </w:pPr>
            <w:r w:rsidRPr="001935EA">
              <w:rPr>
                <w:rFonts w:ascii="Times New Roman" w:hAnsi="Times New Roman"/>
                <w:sz w:val="24"/>
                <w:szCs w:val="24"/>
                <w:lang w:val="tt-RU"/>
              </w:rPr>
              <w:t>Сөйләүченең коммуникатив максатларын тыңлап аңлау, төрле текстларны тыңлап аңлау, текстның мәгънәви кисәкләрен билгеләү һәм алар арасындагы бәйләнешне табу.</w:t>
            </w:r>
          </w:p>
          <w:p w:rsidR="00DB5A18" w:rsidRPr="001935EA" w:rsidRDefault="00DB5A18" w:rsidP="00DB5A18">
            <w:pPr>
              <w:spacing w:after="0" w:line="240" w:lineRule="auto"/>
              <w:contextualSpacing/>
              <w:jc w:val="both"/>
              <w:rPr>
                <w:rFonts w:ascii="Times New Roman" w:hAnsi="Times New Roman"/>
                <w:sz w:val="24"/>
                <w:szCs w:val="24"/>
              </w:rPr>
            </w:pPr>
            <w:r w:rsidRPr="001935EA">
              <w:rPr>
                <w:rFonts w:ascii="Times New Roman" w:hAnsi="Times New Roman"/>
                <w:sz w:val="24"/>
                <w:szCs w:val="24"/>
              </w:rPr>
              <w:t xml:space="preserve">Сөйләү. </w:t>
            </w:r>
            <w:proofErr w:type="spellStart"/>
            <w:r w:rsidRPr="001935EA">
              <w:rPr>
                <w:rFonts w:ascii="Times New Roman" w:hAnsi="Times New Roman"/>
                <w:sz w:val="24"/>
                <w:szCs w:val="24"/>
              </w:rPr>
              <w:t>Диалогларда</w:t>
            </w:r>
            <w:proofErr w:type="spellEnd"/>
            <w:r w:rsidRPr="001935EA">
              <w:rPr>
                <w:rFonts w:ascii="Times New Roman" w:hAnsi="Times New Roman"/>
                <w:sz w:val="24"/>
                <w:szCs w:val="24"/>
              </w:rPr>
              <w:t xml:space="preserve"> </w:t>
            </w:r>
            <w:proofErr w:type="spellStart"/>
            <w:r w:rsidRPr="001935EA">
              <w:rPr>
                <w:rFonts w:ascii="Times New Roman" w:hAnsi="Times New Roman"/>
                <w:sz w:val="24"/>
                <w:szCs w:val="24"/>
              </w:rPr>
              <w:t>катнашу</w:t>
            </w:r>
            <w:proofErr w:type="spellEnd"/>
            <w:r w:rsidRPr="001935EA">
              <w:rPr>
                <w:rFonts w:ascii="Times New Roman" w:hAnsi="Times New Roman"/>
                <w:sz w:val="24"/>
                <w:szCs w:val="24"/>
              </w:rPr>
              <w:t>.</w:t>
            </w:r>
          </w:p>
          <w:p w:rsidR="00DB5A18" w:rsidRPr="00AD5A25" w:rsidRDefault="00DB5A18" w:rsidP="00DB5A18">
            <w:pPr>
              <w:pStyle w:val="a3"/>
              <w:tabs>
                <w:tab w:val="left" w:pos="709"/>
                <w:tab w:val="left" w:pos="993"/>
              </w:tabs>
              <w:rPr>
                <w:b/>
              </w:rPr>
            </w:pPr>
            <w:r w:rsidRPr="001935EA">
              <w:t xml:space="preserve">Язу. </w:t>
            </w:r>
            <w:proofErr w:type="spellStart"/>
            <w:r w:rsidRPr="001935EA">
              <w:t>Тыңланган</w:t>
            </w:r>
            <w:proofErr w:type="spellEnd"/>
            <w:r w:rsidRPr="001935EA">
              <w:t xml:space="preserve"> яки </w:t>
            </w:r>
            <w:proofErr w:type="spellStart"/>
            <w:r w:rsidRPr="001935EA">
              <w:t>укылган</w:t>
            </w:r>
            <w:proofErr w:type="spellEnd"/>
            <w:r w:rsidRPr="001935EA">
              <w:t xml:space="preserve"> </w:t>
            </w:r>
            <w:proofErr w:type="spellStart"/>
            <w:r w:rsidRPr="001935EA">
              <w:t>мәгълүматның</w:t>
            </w:r>
            <w:proofErr w:type="spellEnd"/>
            <w:r w:rsidRPr="001935EA">
              <w:t xml:space="preserve"> </w:t>
            </w:r>
            <w:proofErr w:type="spellStart"/>
            <w:r w:rsidRPr="001935EA">
              <w:t>эчтәлеген</w:t>
            </w:r>
            <w:proofErr w:type="spellEnd"/>
            <w:r w:rsidRPr="001935EA">
              <w:t xml:space="preserve"> </w:t>
            </w:r>
            <w:proofErr w:type="spellStart"/>
            <w:r w:rsidRPr="001935EA">
              <w:t>язма</w:t>
            </w:r>
            <w:proofErr w:type="spellEnd"/>
            <w:r w:rsidRPr="001935EA">
              <w:t xml:space="preserve"> </w:t>
            </w:r>
            <w:proofErr w:type="spellStart"/>
            <w:r w:rsidRPr="001935EA">
              <w:t>формада</w:t>
            </w:r>
            <w:proofErr w:type="spellEnd"/>
            <w:r w:rsidRPr="001935EA">
              <w:t xml:space="preserve"> </w:t>
            </w:r>
            <w:proofErr w:type="spellStart"/>
            <w:r w:rsidRPr="001935EA">
              <w:t>тапшыра</w:t>
            </w:r>
            <w:proofErr w:type="spellEnd"/>
            <w:r w:rsidRPr="001935EA">
              <w:t xml:space="preserve"> </w:t>
            </w:r>
            <w:proofErr w:type="spellStart"/>
            <w:r w:rsidRPr="001935EA">
              <w:t>белү</w:t>
            </w:r>
            <w:proofErr w:type="spellEnd"/>
            <w:r w:rsidRPr="001935EA">
              <w:t xml:space="preserve">. </w:t>
            </w:r>
            <w:proofErr w:type="spellStart"/>
            <w:r w:rsidRPr="001935EA">
              <w:t>Инша</w:t>
            </w:r>
            <w:proofErr w:type="spellEnd"/>
            <w:r w:rsidRPr="001935EA">
              <w:t xml:space="preserve">, </w:t>
            </w:r>
            <w:proofErr w:type="spellStart"/>
            <w:r w:rsidRPr="001935EA">
              <w:t>бәяләмә</w:t>
            </w:r>
            <w:proofErr w:type="spellEnd"/>
            <w:r w:rsidRPr="001935EA">
              <w:t xml:space="preserve"> </w:t>
            </w:r>
            <w:proofErr w:type="spellStart"/>
            <w:r w:rsidRPr="001935EA">
              <w:t>һә</w:t>
            </w:r>
            <w:proofErr w:type="gramStart"/>
            <w:r w:rsidRPr="001935EA">
              <w:t>м</w:t>
            </w:r>
            <w:proofErr w:type="spellEnd"/>
            <w:proofErr w:type="gramEnd"/>
            <w:r w:rsidRPr="001935EA">
              <w:t xml:space="preserve"> </w:t>
            </w:r>
            <w:r w:rsidRPr="001935EA">
              <w:lastRenderedPageBreak/>
              <w:t>рецензия язу</w:t>
            </w:r>
          </w:p>
        </w:tc>
        <w:tc>
          <w:tcPr>
            <w:tcW w:w="992" w:type="dxa"/>
            <w:tcBorders>
              <w:top w:val="single" w:sz="4" w:space="0" w:color="auto"/>
              <w:left w:val="single" w:sz="4" w:space="0" w:color="auto"/>
              <w:bottom w:val="single" w:sz="4" w:space="0" w:color="auto"/>
              <w:right w:val="single" w:sz="4" w:space="0" w:color="auto"/>
            </w:tcBorders>
          </w:tcPr>
          <w:p w:rsidR="00DB5A18" w:rsidRPr="001A5446" w:rsidRDefault="00DB5A18" w:rsidP="00DB5A18">
            <w:pPr>
              <w:pStyle w:val="a3"/>
              <w:tabs>
                <w:tab w:val="left" w:pos="743"/>
                <w:tab w:val="left" w:pos="993"/>
              </w:tabs>
              <w:ind w:hanging="108"/>
              <w:jc w:val="center"/>
              <w:rPr>
                <w:b/>
                <w:lang w:val="tt-RU" w:eastAsia="en-US"/>
              </w:rPr>
            </w:pPr>
            <w:r>
              <w:rPr>
                <w:b/>
                <w:lang w:val="tt-RU" w:eastAsia="en-US"/>
              </w:rPr>
              <w:lastRenderedPageBreak/>
              <w:t>1</w:t>
            </w:r>
          </w:p>
        </w:tc>
      </w:tr>
      <w:tr w:rsidR="00DB5A18" w:rsidRPr="00AD5A25" w:rsidTr="00284BBF">
        <w:trPr>
          <w:trHeight w:val="354"/>
        </w:trPr>
        <w:tc>
          <w:tcPr>
            <w:tcW w:w="2943" w:type="dxa"/>
            <w:tcBorders>
              <w:top w:val="single" w:sz="4" w:space="0" w:color="auto"/>
              <w:left w:val="single" w:sz="4" w:space="0" w:color="auto"/>
              <w:bottom w:val="single" w:sz="4" w:space="0" w:color="auto"/>
              <w:right w:val="single" w:sz="4" w:space="0" w:color="auto"/>
            </w:tcBorders>
            <w:hideMark/>
          </w:tcPr>
          <w:p w:rsidR="00DB5A18" w:rsidRPr="00284BBF" w:rsidRDefault="00DB5A18" w:rsidP="00DB5A18">
            <w:pPr>
              <w:pStyle w:val="a3"/>
              <w:rPr>
                <w:lang w:val="tt-RU"/>
              </w:rPr>
            </w:pPr>
            <w:r w:rsidRPr="00284BBF">
              <w:rPr>
                <w:b/>
              </w:rPr>
              <w:lastRenderedPageBreak/>
              <w:t>Текст</w:t>
            </w:r>
          </w:p>
        </w:tc>
        <w:tc>
          <w:tcPr>
            <w:tcW w:w="10915" w:type="dxa"/>
            <w:tcBorders>
              <w:top w:val="single" w:sz="4" w:space="0" w:color="auto"/>
              <w:left w:val="single" w:sz="4" w:space="0" w:color="auto"/>
              <w:bottom w:val="single" w:sz="4" w:space="0" w:color="auto"/>
              <w:right w:val="single" w:sz="4" w:space="0" w:color="auto"/>
            </w:tcBorders>
            <w:hideMark/>
          </w:tcPr>
          <w:p w:rsidR="00DB5A18" w:rsidRPr="00AD5A25" w:rsidRDefault="00DB5A18" w:rsidP="00DB5A18">
            <w:pPr>
              <w:pStyle w:val="a3"/>
              <w:tabs>
                <w:tab w:val="left" w:pos="709"/>
                <w:tab w:val="left" w:pos="993"/>
              </w:tabs>
              <w:rPr>
                <w:b/>
              </w:rPr>
            </w:pPr>
            <w:r w:rsidRPr="00DB5A18">
              <w:rPr>
                <w:lang w:val="tt-RU"/>
              </w:rPr>
              <w:t xml:space="preserve">Сөйләм эшчәнлеге нәтиҗәсе буларак текст. </w:t>
            </w:r>
            <w:proofErr w:type="spellStart"/>
            <w:r w:rsidRPr="00F32589">
              <w:t>Аның</w:t>
            </w:r>
            <w:proofErr w:type="spellEnd"/>
            <w:r w:rsidRPr="00F32589">
              <w:t xml:space="preserve"> </w:t>
            </w:r>
            <w:proofErr w:type="spellStart"/>
            <w:r w:rsidRPr="00F32589">
              <w:t>мәгънәви</w:t>
            </w:r>
            <w:proofErr w:type="spellEnd"/>
            <w:r w:rsidRPr="00F32589">
              <w:t xml:space="preserve"> </w:t>
            </w:r>
            <w:proofErr w:type="spellStart"/>
            <w:r w:rsidRPr="00F32589">
              <w:t>һәм</w:t>
            </w:r>
            <w:proofErr w:type="spellEnd"/>
            <w:r w:rsidRPr="00F32589">
              <w:t xml:space="preserve"> </w:t>
            </w:r>
            <w:proofErr w:type="spellStart"/>
            <w:r w:rsidRPr="00F32589">
              <w:t>композицион</w:t>
            </w:r>
            <w:proofErr w:type="spellEnd"/>
            <w:r w:rsidRPr="00F32589">
              <w:t xml:space="preserve"> </w:t>
            </w:r>
            <w:proofErr w:type="spellStart"/>
            <w:r w:rsidRPr="00F32589">
              <w:t>бөтенлеге</w:t>
            </w:r>
            <w:proofErr w:type="spellEnd"/>
            <w:r w:rsidRPr="00F32589">
              <w:t xml:space="preserve">. Тема, </w:t>
            </w:r>
            <w:proofErr w:type="spellStart"/>
            <w:r w:rsidRPr="00F32589">
              <w:t>текстның</w:t>
            </w:r>
            <w:proofErr w:type="spellEnd"/>
            <w:r w:rsidRPr="00F32589">
              <w:t xml:space="preserve"> </w:t>
            </w:r>
            <w:proofErr w:type="spellStart"/>
            <w:r w:rsidRPr="00F32589">
              <w:t>тө</w:t>
            </w:r>
            <w:proofErr w:type="gramStart"/>
            <w:r w:rsidRPr="00F32589">
              <w:t>п</w:t>
            </w:r>
            <w:proofErr w:type="spellEnd"/>
            <w:proofErr w:type="gramEnd"/>
            <w:r w:rsidRPr="00F32589">
              <w:t xml:space="preserve"> </w:t>
            </w:r>
            <w:proofErr w:type="spellStart"/>
            <w:r w:rsidRPr="00F32589">
              <w:t>фикере</w:t>
            </w:r>
            <w:proofErr w:type="spellEnd"/>
            <w:r w:rsidRPr="00F32589">
              <w:t>. Сөйләм төрләренең функцияләре: сурәтләү, хикәяләү, фикерләү. Текст анализы (</w:t>
            </w:r>
            <w:proofErr w:type="spellStart"/>
            <w:r w:rsidRPr="00F32589">
              <w:t>аның</w:t>
            </w:r>
            <w:proofErr w:type="spellEnd"/>
            <w:r w:rsidRPr="00F32589">
              <w:t xml:space="preserve"> </w:t>
            </w:r>
            <w:proofErr w:type="spellStart"/>
            <w:r w:rsidRPr="00F32589">
              <w:t>темасы</w:t>
            </w:r>
            <w:proofErr w:type="spellEnd"/>
            <w:r w:rsidRPr="00F32589">
              <w:t xml:space="preserve">, </w:t>
            </w:r>
            <w:proofErr w:type="spellStart"/>
            <w:r w:rsidRPr="00F32589">
              <w:t>тө</w:t>
            </w:r>
            <w:proofErr w:type="gramStart"/>
            <w:r w:rsidRPr="00F32589">
              <w:t>п</w:t>
            </w:r>
            <w:proofErr w:type="spellEnd"/>
            <w:proofErr w:type="gramEnd"/>
            <w:r w:rsidRPr="00F32589">
              <w:t xml:space="preserve"> </w:t>
            </w:r>
            <w:proofErr w:type="spellStart"/>
            <w:r w:rsidRPr="00F32589">
              <w:t>фикере</w:t>
            </w:r>
            <w:proofErr w:type="spellEnd"/>
            <w:r w:rsidRPr="00F32589">
              <w:t xml:space="preserve">, </w:t>
            </w:r>
            <w:proofErr w:type="spellStart"/>
            <w:r w:rsidRPr="00F32589">
              <w:t>билгеле</w:t>
            </w:r>
            <w:proofErr w:type="spellEnd"/>
            <w:r w:rsidRPr="00F32589">
              <w:t xml:space="preserve"> </w:t>
            </w:r>
            <w:proofErr w:type="spellStart"/>
            <w:r w:rsidRPr="00F32589">
              <w:t>бер</w:t>
            </w:r>
            <w:proofErr w:type="spellEnd"/>
            <w:r w:rsidRPr="00F32589">
              <w:t xml:space="preserve"> </w:t>
            </w:r>
            <w:proofErr w:type="spellStart"/>
            <w:r w:rsidRPr="00F32589">
              <w:t>стильгә</w:t>
            </w:r>
            <w:proofErr w:type="spellEnd"/>
            <w:r w:rsidRPr="00F32589">
              <w:t xml:space="preserve"> </w:t>
            </w:r>
            <w:proofErr w:type="spellStart"/>
            <w:r w:rsidRPr="00F32589">
              <w:t>каравы</w:t>
            </w:r>
            <w:proofErr w:type="spellEnd"/>
            <w:r w:rsidRPr="00F32589">
              <w:t>)</w:t>
            </w:r>
          </w:p>
        </w:tc>
        <w:tc>
          <w:tcPr>
            <w:tcW w:w="992" w:type="dxa"/>
            <w:tcBorders>
              <w:top w:val="single" w:sz="4" w:space="0" w:color="auto"/>
              <w:left w:val="single" w:sz="4" w:space="0" w:color="auto"/>
              <w:bottom w:val="single" w:sz="4" w:space="0" w:color="auto"/>
              <w:right w:val="single" w:sz="4" w:space="0" w:color="auto"/>
            </w:tcBorders>
          </w:tcPr>
          <w:p w:rsidR="00DB5A18" w:rsidRPr="001A5446" w:rsidRDefault="00DB5A18" w:rsidP="00DB5A18">
            <w:pPr>
              <w:pStyle w:val="a3"/>
              <w:tabs>
                <w:tab w:val="left" w:pos="743"/>
                <w:tab w:val="left" w:pos="993"/>
              </w:tabs>
              <w:ind w:hanging="108"/>
              <w:jc w:val="center"/>
              <w:rPr>
                <w:b/>
                <w:lang w:val="tt-RU" w:eastAsia="en-US"/>
              </w:rPr>
            </w:pPr>
            <w:r>
              <w:rPr>
                <w:b/>
                <w:lang w:val="tt-RU" w:eastAsia="en-US"/>
              </w:rPr>
              <w:t>1</w:t>
            </w:r>
          </w:p>
        </w:tc>
      </w:tr>
      <w:tr w:rsidR="00DB5A18"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DB5A18" w:rsidRPr="00284BBF" w:rsidRDefault="00DB5A18" w:rsidP="00DB5A18">
            <w:pPr>
              <w:pStyle w:val="a3"/>
              <w:rPr>
                <w:lang w:val="tt-RU"/>
              </w:rPr>
            </w:pPr>
            <w:proofErr w:type="spellStart"/>
            <w:r w:rsidRPr="00284BBF">
              <w:rPr>
                <w:b/>
              </w:rPr>
              <w:t>Телнең</w:t>
            </w:r>
            <w:proofErr w:type="spellEnd"/>
            <w:r w:rsidRPr="00284BBF">
              <w:rPr>
                <w:b/>
              </w:rPr>
              <w:t xml:space="preserve"> </w:t>
            </w:r>
            <w:proofErr w:type="spellStart"/>
            <w:r w:rsidRPr="00284BBF">
              <w:rPr>
                <w:b/>
              </w:rPr>
              <w:t>функциональ</w:t>
            </w:r>
            <w:proofErr w:type="spellEnd"/>
            <w:r w:rsidRPr="00284BBF">
              <w:rPr>
                <w:b/>
              </w:rPr>
              <w:t xml:space="preserve"> </w:t>
            </w:r>
            <w:proofErr w:type="spellStart"/>
            <w:r w:rsidRPr="00284BBF">
              <w:rPr>
                <w:b/>
              </w:rPr>
              <w:t>үзенчәлекләре</w:t>
            </w:r>
            <w:proofErr w:type="spellEnd"/>
          </w:p>
        </w:tc>
        <w:tc>
          <w:tcPr>
            <w:tcW w:w="10915" w:type="dxa"/>
            <w:tcBorders>
              <w:top w:val="single" w:sz="4" w:space="0" w:color="auto"/>
              <w:left w:val="single" w:sz="4" w:space="0" w:color="auto"/>
              <w:bottom w:val="single" w:sz="4" w:space="0" w:color="auto"/>
              <w:right w:val="single" w:sz="4" w:space="0" w:color="auto"/>
            </w:tcBorders>
            <w:hideMark/>
          </w:tcPr>
          <w:p w:rsidR="00DB5A18" w:rsidRPr="00AD5A25" w:rsidRDefault="00DB5A18" w:rsidP="00DB5A18">
            <w:pPr>
              <w:pStyle w:val="a3"/>
              <w:tabs>
                <w:tab w:val="left" w:pos="709"/>
                <w:tab w:val="left" w:pos="993"/>
              </w:tabs>
              <w:rPr>
                <w:b/>
              </w:rPr>
            </w:pPr>
            <w:proofErr w:type="spellStart"/>
            <w:r w:rsidRPr="00EA4207">
              <w:t>Икетеллелек</w:t>
            </w:r>
            <w:proofErr w:type="spellEnd"/>
            <w:r w:rsidRPr="00EA4207">
              <w:t xml:space="preserve">. “Татарстан </w:t>
            </w:r>
            <w:proofErr w:type="spellStart"/>
            <w:r w:rsidRPr="00EA4207">
              <w:t>Республикасы</w:t>
            </w:r>
            <w:proofErr w:type="spellEnd"/>
            <w:r w:rsidRPr="00EA4207">
              <w:t xml:space="preserve"> </w:t>
            </w:r>
            <w:proofErr w:type="spellStart"/>
            <w:r w:rsidRPr="00EA4207">
              <w:t>халыклары</w:t>
            </w:r>
            <w:proofErr w:type="spellEnd"/>
            <w:r w:rsidRPr="00EA4207">
              <w:t xml:space="preserve"> </w:t>
            </w:r>
            <w:proofErr w:type="spellStart"/>
            <w:r w:rsidRPr="00EA4207">
              <w:t>телләре</w:t>
            </w:r>
            <w:proofErr w:type="spellEnd"/>
            <w:r w:rsidRPr="00EA4207">
              <w:t xml:space="preserve"> </w:t>
            </w:r>
            <w:proofErr w:type="spellStart"/>
            <w:r w:rsidRPr="00EA4207">
              <w:t>турында</w:t>
            </w:r>
            <w:proofErr w:type="spellEnd"/>
            <w:r w:rsidRPr="00EA4207">
              <w:t xml:space="preserve">” </w:t>
            </w:r>
            <w:proofErr w:type="gramStart"/>
            <w:r w:rsidRPr="00EA4207">
              <w:t>ТР</w:t>
            </w:r>
            <w:proofErr w:type="gramEnd"/>
            <w:r w:rsidRPr="00EA4207">
              <w:t xml:space="preserve"> Законы. Хәзерге татар әдәби теленең  үсеш үзенчәлекләре. </w:t>
            </w:r>
            <w:r>
              <w:rPr>
                <w:sz w:val="28"/>
                <w:szCs w:val="28"/>
              </w:rPr>
              <w:t xml:space="preserve">  </w:t>
            </w:r>
            <w:proofErr w:type="spellStart"/>
            <w:r w:rsidRPr="001935EA">
              <w:t>Телнең</w:t>
            </w:r>
            <w:proofErr w:type="spellEnd"/>
            <w:r w:rsidRPr="001935EA">
              <w:t xml:space="preserve"> </w:t>
            </w:r>
            <w:proofErr w:type="spellStart"/>
            <w:r w:rsidRPr="001935EA">
              <w:t>функциональ</w:t>
            </w:r>
            <w:proofErr w:type="spellEnd"/>
            <w:r w:rsidRPr="001935EA">
              <w:t xml:space="preserve"> </w:t>
            </w:r>
            <w:proofErr w:type="spellStart"/>
            <w:r w:rsidRPr="001935EA">
              <w:t>төрлелеге</w:t>
            </w:r>
            <w:proofErr w:type="spellEnd"/>
            <w:r w:rsidRPr="001935EA">
              <w:t xml:space="preserve">: </w:t>
            </w:r>
            <w:proofErr w:type="spellStart"/>
            <w:r w:rsidRPr="001935EA">
              <w:t>гади</w:t>
            </w:r>
            <w:proofErr w:type="spellEnd"/>
            <w:r w:rsidRPr="001935EA">
              <w:t xml:space="preserve"> </w:t>
            </w:r>
            <w:proofErr w:type="spellStart"/>
            <w:r w:rsidRPr="001935EA">
              <w:t>сөйләм</w:t>
            </w:r>
            <w:proofErr w:type="spellEnd"/>
            <w:r w:rsidRPr="001935EA">
              <w:t xml:space="preserve">, </w:t>
            </w:r>
            <w:proofErr w:type="spellStart"/>
            <w:r w:rsidRPr="001935EA">
              <w:t>функциональ</w:t>
            </w:r>
            <w:proofErr w:type="spellEnd"/>
            <w:r w:rsidRPr="001935EA">
              <w:t xml:space="preserve"> </w:t>
            </w:r>
            <w:proofErr w:type="spellStart"/>
            <w:r w:rsidRPr="001935EA">
              <w:t>стильлә</w:t>
            </w:r>
            <w:proofErr w:type="gramStart"/>
            <w:r w:rsidRPr="001935EA">
              <w:t>р</w:t>
            </w:r>
            <w:proofErr w:type="spellEnd"/>
            <w:proofErr w:type="gramEnd"/>
            <w:r w:rsidRPr="001935EA">
              <w:t xml:space="preserve"> </w:t>
            </w:r>
            <w:proofErr w:type="spellStart"/>
            <w:r w:rsidRPr="001935EA">
              <w:t>һәм</w:t>
            </w:r>
            <w:proofErr w:type="spellEnd"/>
            <w:r w:rsidRPr="001935EA">
              <w:t xml:space="preserve"> </w:t>
            </w:r>
            <w:proofErr w:type="spellStart"/>
            <w:r w:rsidRPr="001935EA">
              <w:t>аларның</w:t>
            </w:r>
            <w:proofErr w:type="spellEnd"/>
            <w:r w:rsidRPr="001935EA">
              <w:t xml:space="preserve"> </w:t>
            </w:r>
            <w:proofErr w:type="spellStart"/>
            <w:r w:rsidRPr="001935EA">
              <w:t>жанрлары</w:t>
            </w:r>
            <w:proofErr w:type="spellEnd"/>
          </w:p>
        </w:tc>
        <w:tc>
          <w:tcPr>
            <w:tcW w:w="992" w:type="dxa"/>
            <w:tcBorders>
              <w:top w:val="single" w:sz="4" w:space="0" w:color="auto"/>
              <w:left w:val="single" w:sz="4" w:space="0" w:color="auto"/>
              <w:bottom w:val="single" w:sz="4" w:space="0" w:color="auto"/>
              <w:right w:val="single" w:sz="4" w:space="0" w:color="auto"/>
            </w:tcBorders>
          </w:tcPr>
          <w:p w:rsidR="00DB5A18" w:rsidRPr="001A5446" w:rsidRDefault="00DB5A18" w:rsidP="00DB5A18">
            <w:pPr>
              <w:pStyle w:val="a3"/>
              <w:tabs>
                <w:tab w:val="left" w:pos="743"/>
                <w:tab w:val="left" w:pos="993"/>
              </w:tabs>
              <w:ind w:hanging="108"/>
              <w:jc w:val="center"/>
              <w:rPr>
                <w:b/>
                <w:lang w:val="tt-RU" w:eastAsia="en-US"/>
              </w:rPr>
            </w:pPr>
            <w:r>
              <w:rPr>
                <w:b/>
                <w:lang w:val="tt-RU" w:eastAsia="en-US"/>
              </w:rPr>
              <w:t>1</w:t>
            </w:r>
          </w:p>
        </w:tc>
      </w:tr>
      <w:tr w:rsidR="00DB5A18"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DB5A18" w:rsidRDefault="00DB5A18" w:rsidP="00DB5A18">
            <w:pPr>
              <w:pStyle w:val="a3"/>
              <w:rPr>
                <w:b/>
                <w:lang w:val="tt-RU"/>
              </w:rPr>
            </w:pPr>
            <w:r>
              <w:rPr>
                <w:b/>
                <w:lang w:val="tt-RU"/>
              </w:rPr>
              <w:t>Диктант 4 (2)</w:t>
            </w:r>
          </w:p>
          <w:p w:rsidR="00DB5A18" w:rsidRDefault="00DB5A18" w:rsidP="00DB5A18">
            <w:pPr>
              <w:pStyle w:val="a3"/>
              <w:rPr>
                <w:b/>
                <w:lang w:val="tt-RU"/>
              </w:rPr>
            </w:pPr>
            <w:r>
              <w:rPr>
                <w:b/>
                <w:lang w:val="tt-RU"/>
              </w:rPr>
              <w:t>Изложение 8 (4)</w:t>
            </w:r>
          </w:p>
          <w:p w:rsidR="00DB5A18" w:rsidRPr="001A5446" w:rsidRDefault="00DB5A18" w:rsidP="00DB5A18">
            <w:pPr>
              <w:pStyle w:val="a3"/>
              <w:rPr>
                <w:b/>
                <w:lang w:val="tt-RU"/>
              </w:rPr>
            </w:pPr>
            <w:r>
              <w:rPr>
                <w:b/>
                <w:lang w:val="tt-RU"/>
              </w:rPr>
              <w:t>С</w:t>
            </w:r>
            <w:r w:rsidR="00421C95">
              <w:rPr>
                <w:b/>
                <w:lang w:val="tt-RU"/>
              </w:rPr>
              <w:t>о</w:t>
            </w:r>
            <w:r>
              <w:rPr>
                <w:b/>
                <w:lang w:val="tt-RU"/>
              </w:rPr>
              <w:t>чинение</w:t>
            </w:r>
            <w:r w:rsidR="00FA3A27">
              <w:rPr>
                <w:b/>
                <w:lang w:val="tt-RU"/>
              </w:rPr>
              <w:t xml:space="preserve"> </w:t>
            </w:r>
          </w:p>
        </w:tc>
        <w:tc>
          <w:tcPr>
            <w:tcW w:w="10915" w:type="dxa"/>
            <w:tcBorders>
              <w:top w:val="single" w:sz="4" w:space="0" w:color="auto"/>
              <w:left w:val="single" w:sz="4" w:space="0" w:color="auto"/>
              <w:bottom w:val="single" w:sz="4" w:space="0" w:color="auto"/>
              <w:right w:val="single" w:sz="4" w:space="0" w:color="auto"/>
            </w:tcBorders>
            <w:hideMark/>
          </w:tcPr>
          <w:p w:rsidR="00DB5A18" w:rsidRPr="00AD5A25" w:rsidRDefault="00DB5A18" w:rsidP="00DB5A18">
            <w:pPr>
              <w:pStyle w:val="a3"/>
              <w:tabs>
                <w:tab w:val="left" w:pos="709"/>
                <w:tab w:val="left" w:pos="993"/>
              </w:tabs>
              <w:jc w:val="center"/>
              <w:rPr>
                <w:b/>
              </w:rPr>
            </w:pPr>
          </w:p>
        </w:tc>
        <w:tc>
          <w:tcPr>
            <w:tcW w:w="992" w:type="dxa"/>
            <w:tcBorders>
              <w:top w:val="single" w:sz="4" w:space="0" w:color="auto"/>
              <w:left w:val="single" w:sz="4" w:space="0" w:color="auto"/>
              <w:bottom w:val="single" w:sz="4" w:space="0" w:color="auto"/>
              <w:right w:val="single" w:sz="4" w:space="0" w:color="auto"/>
            </w:tcBorders>
          </w:tcPr>
          <w:p w:rsidR="00DB5A18" w:rsidRDefault="003B7011" w:rsidP="00DB5A18">
            <w:pPr>
              <w:pStyle w:val="a3"/>
              <w:tabs>
                <w:tab w:val="left" w:pos="743"/>
                <w:tab w:val="left" w:pos="993"/>
              </w:tabs>
              <w:ind w:hanging="108"/>
              <w:jc w:val="center"/>
              <w:rPr>
                <w:b/>
                <w:lang w:val="tt-RU" w:eastAsia="en-US"/>
              </w:rPr>
            </w:pPr>
            <w:r>
              <w:rPr>
                <w:b/>
                <w:lang w:val="tt-RU" w:eastAsia="en-US"/>
              </w:rPr>
              <w:t>4</w:t>
            </w:r>
          </w:p>
          <w:p w:rsidR="00AB2AF0" w:rsidRDefault="00AB2AF0" w:rsidP="00DB5A18">
            <w:pPr>
              <w:pStyle w:val="a3"/>
              <w:tabs>
                <w:tab w:val="left" w:pos="743"/>
                <w:tab w:val="left" w:pos="993"/>
              </w:tabs>
              <w:ind w:hanging="108"/>
              <w:jc w:val="center"/>
              <w:rPr>
                <w:b/>
                <w:lang w:val="tt-RU" w:eastAsia="en-US"/>
              </w:rPr>
            </w:pPr>
            <w:r>
              <w:rPr>
                <w:b/>
                <w:lang w:val="tt-RU" w:eastAsia="en-US"/>
              </w:rPr>
              <w:t>8</w:t>
            </w:r>
          </w:p>
          <w:p w:rsidR="00E4399B" w:rsidRDefault="00E4399B" w:rsidP="00DB5A18">
            <w:pPr>
              <w:pStyle w:val="a3"/>
              <w:tabs>
                <w:tab w:val="left" w:pos="743"/>
                <w:tab w:val="left" w:pos="993"/>
              </w:tabs>
              <w:ind w:hanging="108"/>
              <w:jc w:val="center"/>
              <w:rPr>
                <w:b/>
                <w:lang w:val="tt-RU" w:eastAsia="en-US"/>
              </w:rPr>
            </w:pPr>
            <w:r>
              <w:rPr>
                <w:b/>
                <w:lang w:val="tt-RU" w:eastAsia="en-US"/>
              </w:rPr>
              <w:t>1</w:t>
            </w:r>
          </w:p>
        </w:tc>
      </w:tr>
      <w:tr w:rsidR="00DB5A18" w:rsidRPr="00AD5A25" w:rsidTr="00326D1F">
        <w:tc>
          <w:tcPr>
            <w:tcW w:w="2943" w:type="dxa"/>
            <w:tcBorders>
              <w:top w:val="single" w:sz="4" w:space="0" w:color="auto"/>
              <w:left w:val="single" w:sz="4" w:space="0" w:color="auto"/>
              <w:bottom w:val="single" w:sz="4" w:space="0" w:color="auto"/>
              <w:right w:val="single" w:sz="4" w:space="0" w:color="auto"/>
            </w:tcBorders>
            <w:hideMark/>
          </w:tcPr>
          <w:p w:rsidR="00DB5A18" w:rsidRDefault="00DB5A18" w:rsidP="00DB5A18">
            <w:pPr>
              <w:pStyle w:val="a3"/>
              <w:rPr>
                <w:b/>
                <w:lang w:val="tt-RU"/>
              </w:rPr>
            </w:pPr>
            <w:r>
              <w:rPr>
                <w:b/>
                <w:lang w:val="tt-RU"/>
              </w:rPr>
              <w:t>Ба</w:t>
            </w:r>
            <w:r w:rsidR="00BD0CC7">
              <w:rPr>
                <w:b/>
                <w:lang w:val="tt-RU"/>
              </w:rPr>
              <w:t>р</w:t>
            </w:r>
            <w:r>
              <w:rPr>
                <w:b/>
                <w:lang w:val="tt-RU"/>
              </w:rPr>
              <w:t>лыгы</w:t>
            </w:r>
          </w:p>
        </w:tc>
        <w:tc>
          <w:tcPr>
            <w:tcW w:w="10915" w:type="dxa"/>
            <w:tcBorders>
              <w:top w:val="single" w:sz="4" w:space="0" w:color="auto"/>
              <w:left w:val="single" w:sz="4" w:space="0" w:color="auto"/>
              <w:bottom w:val="single" w:sz="4" w:space="0" w:color="auto"/>
              <w:right w:val="single" w:sz="4" w:space="0" w:color="auto"/>
            </w:tcBorders>
            <w:hideMark/>
          </w:tcPr>
          <w:p w:rsidR="00DB5A18" w:rsidRPr="00AD5A25" w:rsidRDefault="00DB5A18" w:rsidP="00DB5A18">
            <w:pPr>
              <w:pStyle w:val="a3"/>
              <w:tabs>
                <w:tab w:val="left" w:pos="709"/>
                <w:tab w:val="left" w:pos="993"/>
              </w:tabs>
              <w:jc w:val="center"/>
              <w:rPr>
                <w:b/>
              </w:rPr>
            </w:pPr>
          </w:p>
        </w:tc>
        <w:tc>
          <w:tcPr>
            <w:tcW w:w="992" w:type="dxa"/>
            <w:tcBorders>
              <w:top w:val="single" w:sz="4" w:space="0" w:color="auto"/>
              <w:left w:val="single" w:sz="4" w:space="0" w:color="auto"/>
              <w:bottom w:val="single" w:sz="4" w:space="0" w:color="auto"/>
              <w:right w:val="single" w:sz="4" w:space="0" w:color="auto"/>
            </w:tcBorders>
          </w:tcPr>
          <w:p w:rsidR="00DB5A18" w:rsidRDefault="00E4399B" w:rsidP="00DB5A18">
            <w:pPr>
              <w:pStyle w:val="a3"/>
              <w:tabs>
                <w:tab w:val="left" w:pos="743"/>
                <w:tab w:val="left" w:pos="993"/>
              </w:tabs>
              <w:ind w:hanging="108"/>
              <w:jc w:val="center"/>
              <w:rPr>
                <w:b/>
                <w:lang w:val="tt-RU" w:eastAsia="en-US"/>
              </w:rPr>
            </w:pPr>
            <w:r>
              <w:rPr>
                <w:b/>
                <w:lang w:val="tt-RU" w:eastAsia="en-US"/>
              </w:rPr>
              <w:t>68</w:t>
            </w:r>
          </w:p>
        </w:tc>
      </w:tr>
    </w:tbl>
    <w:p w:rsidR="00BC1B13" w:rsidRDefault="00BC1B13">
      <w:pPr>
        <w:rPr>
          <w:rFonts w:ascii="Times New Roman" w:hAnsi="Times New Roman" w:cs="Times New Roman"/>
          <w:sz w:val="24"/>
          <w:szCs w:val="24"/>
          <w:lang w:val="tt-RU"/>
        </w:rPr>
      </w:pPr>
    </w:p>
    <w:p w:rsidR="00563FC7" w:rsidRPr="00AD5A25" w:rsidRDefault="00563FC7">
      <w:pPr>
        <w:rPr>
          <w:rFonts w:ascii="Times New Roman" w:hAnsi="Times New Roman" w:cs="Times New Roman"/>
          <w:sz w:val="24"/>
          <w:szCs w:val="24"/>
          <w:lang w:val="tt-RU"/>
        </w:rPr>
      </w:pPr>
    </w:p>
    <w:p w:rsidR="00BC1B13" w:rsidRPr="00AD5A25" w:rsidRDefault="00BC1B13">
      <w:pPr>
        <w:rPr>
          <w:rFonts w:ascii="Times New Roman" w:hAnsi="Times New Roman" w:cs="Times New Roman"/>
          <w:sz w:val="24"/>
          <w:szCs w:val="24"/>
          <w:lang w:val="tt-RU"/>
        </w:rPr>
      </w:pPr>
    </w:p>
    <w:p w:rsidR="00BC1B13" w:rsidRDefault="00BC1B13">
      <w:pPr>
        <w:rPr>
          <w:rFonts w:ascii="Times New Roman" w:hAnsi="Times New Roman" w:cs="Times New Roman"/>
          <w:sz w:val="24"/>
          <w:szCs w:val="24"/>
          <w:lang w:val="tt-RU"/>
        </w:rPr>
      </w:pPr>
    </w:p>
    <w:p w:rsidR="00BC1B13" w:rsidRDefault="00BC1B13">
      <w:pPr>
        <w:rPr>
          <w:rFonts w:ascii="Times New Roman" w:hAnsi="Times New Roman" w:cs="Times New Roman"/>
          <w:sz w:val="24"/>
          <w:szCs w:val="24"/>
          <w:lang w:val="tt-RU"/>
        </w:rPr>
      </w:pPr>
    </w:p>
    <w:p w:rsidR="00BC1B13" w:rsidRPr="00BC1B13" w:rsidRDefault="00BC1B13">
      <w:pPr>
        <w:rPr>
          <w:rFonts w:ascii="Times New Roman" w:hAnsi="Times New Roman" w:cs="Times New Roman"/>
          <w:sz w:val="24"/>
          <w:szCs w:val="24"/>
          <w:lang w:val="tt-RU"/>
        </w:rPr>
      </w:pPr>
    </w:p>
    <w:p w:rsidR="00BC1B13" w:rsidRDefault="00BC1B13">
      <w:pPr>
        <w:rPr>
          <w:rFonts w:ascii="Times New Roman" w:hAnsi="Times New Roman" w:cs="Times New Roman"/>
          <w:sz w:val="24"/>
          <w:szCs w:val="24"/>
        </w:rPr>
      </w:pPr>
    </w:p>
    <w:p w:rsidR="00BC1B13" w:rsidRPr="00BC1B13" w:rsidRDefault="00BC1B13">
      <w:pPr>
        <w:rPr>
          <w:rFonts w:ascii="Times New Roman" w:hAnsi="Times New Roman" w:cs="Times New Roman"/>
          <w:sz w:val="24"/>
          <w:szCs w:val="24"/>
        </w:rPr>
      </w:pPr>
    </w:p>
    <w:p w:rsidR="00BC1B13" w:rsidRPr="00BC1B13" w:rsidRDefault="00BC1B13">
      <w:pPr>
        <w:rPr>
          <w:rFonts w:ascii="Times New Roman" w:hAnsi="Times New Roman" w:cs="Times New Roman"/>
          <w:sz w:val="24"/>
          <w:szCs w:val="24"/>
        </w:rPr>
      </w:pPr>
    </w:p>
    <w:p w:rsidR="00BC1B13" w:rsidRPr="00BC1B13" w:rsidRDefault="00BC1B13">
      <w:pPr>
        <w:rPr>
          <w:rFonts w:ascii="Times New Roman" w:hAnsi="Times New Roman"/>
        </w:rPr>
      </w:pPr>
    </w:p>
    <w:sectPr w:rsidR="00BC1B13" w:rsidRPr="00BC1B13" w:rsidSect="00307D3E">
      <w:pgSz w:w="16838" w:h="11906" w:orient="landscape"/>
      <w:pgMar w:top="1276" w:right="1387" w:bottom="1418"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cs="Times New Roman" w:hint="default"/>
        <w:sz w:val="28"/>
        <w:szCs w:val="28"/>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26F258B2"/>
    <w:multiLevelType w:val="hybridMultilevel"/>
    <w:tmpl w:val="C524AAEA"/>
    <w:lvl w:ilvl="0" w:tplc="5F4419C0">
      <w:start w:val="1"/>
      <w:numFmt w:val="bullet"/>
      <w:lvlText w:val=""/>
      <w:lvlJc w:val="left"/>
      <w:pPr>
        <w:ind w:left="720" w:hanging="360"/>
      </w:pPr>
      <w:rPr>
        <w:rFonts w:ascii="Symbol" w:hAnsi="Symbol" w:hint="default"/>
      </w:rPr>
    </w:lvl>
    <w:lvl w:ilvl="1" w:tplc="505652B2">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49179C3"/>
    <w:multiLevelType w:val="multilevel"/>
    <w:tmpl w:val="DB1E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D3E"/>
    <w:rsid w:val="000E14FD"/>
    <w:rsid w:val="000F634D"/>
    <w:rsid w:val="001A5446"/>
    <w:rsid w:val="002509B2"/>
    <w:rsid w:val="00282A42"/>
    <w:rsid w:val="00284BBF"/>
    <w:rsid w:val="0030508C"/>
    <w:rsid w:val="00307D3E"/>
    <w:rsid w:val="003B7011"/>
    <w:rsid w:val="003F3D51"/>
    <w:rsid w:val="0040162F"/>
    <w:rsid w:val="00421058"/>
    <w:rsid w:val="00421C95"/>
    <w:rsid w:val="00497837"/>
    <w:rsid w:val="005009F6"/>
    <w:rsid w:val="0051617D"/>
    <w:rsid w:val="00563FC7"/>
    <w:rsid w:val="005D6A62"/>
    <w:rsid w:val="006D2C5B"/>
    <w:rsid w:val="00777499"/>
    <w:rsid w:val="00793A26"/>
    <w:rsid w:val="007C0D5E"/>
    <w:rsid w:val="009E3F22"/>
    <w:rsid w:val="00A65C5A"/>
    <w:rsid w:val="00A705D0"/>
    <w:rsid w:val="00AB2AF0"/>
    <w:rsid w:val="00AD5A25"/>
    <w:rsid w:val="00B20EB9"/>
    <w:rsid w:val="00BC1B13"/>
    <w:rsid w:val="00BD0CC7"/>
    <w:rsid w:val="00BD152B"/>
    <w:rsid w:val="00BF424C"/>
    <w:rsid w:val="00C134DD"/>
    <w:rsid w:val="00C64AB7"/>
    <w:rsid w:val="00C84193"/>
    <w:rsid w:val="00C941B2"/>
    <w:rsid w:val="00CF58A5"/>
    <w:rsid w:val="00D06CCE"/>
    <w:rsid w:val="00DB5A18"/>
    <w:rsid w:val="00E20C78"/>
    <w:rsid w:val="00E4399B"/>
    <w:rsid w:val="00EF0898"/>
    <w:rsid w:val="00FA3A27"/>
    <w:rsid w:val="00FA6A58"/>
    <w:rsid w:val="00FD5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E14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No Spacing"/>
    <w:link w:val="a4"/>
    <w:uiPriority w:val="99"/>
    <w:qFormat/>
    <w:rsid w:val="005D6A62"/>
    <w:pPr>
      <w:spacing w:after="0" w:line="240" w:lineRule="auto"/>
    </w:pPr>
    <w:rPr>
      <w:rFonts w:ascii="Times New Roman" w:eastAsia="Times New Roman" w:hAnsi="Times New Roman" w:cs="Times New Roman"/>
      <w:sz w:val="24"/>
      <w:szCs w:val="24"/>
    </w:rPr>
  </w:style>
  <w:style w:type="character" w:customStyle="1" w:styleId="a4">
    <w:name w:val="Без интервала Знак"/>
    <w:basedOn w:val="a0"/>
    <w:link w:val="a3"/>
    <w:uiPriority w:val="1"/>
    <w:rsid w:val="005D6A62"/>
    <w:rPr>
      <w:rFonts w:ascii="Times New Roman" w:eastAsia="Times New Roman" w:hAnsi="Times New Roman" w:cs="Times New Roman"/>
      <w:sz w:val="24"/>
      <w:szCs w:val="24"/>
    </w:rPr>
  </w:style>
  <w:style w:type="paragraph" w:styleId="a5">
    <w:name w:val="List Paragraph"/>
    <w:basedOn w:val="a"/>
    <w:uiPriority w:val="34"/>
    <w:qFormat/>
    <w:rsid w:val="005D6A62"/>
    <w:pPr>
      <w:spacing w:after="0" w:line="240" w:lineRule="auto"/>
      <w:ind w:left="720"/>
      <w:contextualSpacing/>
    </w:pPr>
    <w:rPr>
      <w:rFonts w:ascii="Times New Roman" w:eastAsia="Times New Roman" w:hAnsi="Times New Roman" w:cs="Times New Roman"/>
      <w:sz w:val="24"/>
      <w:szCs w:val="24"/>
    </w:rPr>
  </w:style>
  <w:style w:type="paragraph" w:styleId="a6">
    <w:name w:val="Normal (Web)"/>
    <w:basedOn w:val="a"/>
    <w:uiPriority w:val="99"/>
    <w:rsid w:val="00793A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a0"/>
    <w:rsid w:val="00FD5B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E14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No Spacing"/>
    <w:link w:val="a4"/>
    <w:uiPriority w:val="99"/>
    <w:qFormat/>
    <w:rsid w:val="005D6A62"/>
    <w:pPr>
      <w:spacing w:after="0" w:line="240" w:lineRule="auto"/>
    </w:pPr>
    <w:rPr>
      <w:rFonts w:ascii="Times New Roman" w:eastAsia="Times New Roman" w:hAnsi="Times New Roman" w:cs="Times New Roman"/>
      <w:sz w:val="24"/>
      <w:szCs w:val="24"/>
    </w:rPr>
  </w:style>
  <w:style w:type="character" w:customStyle="1" w:styleId="a4">
    <w:name w:val="Без интервала Знак"/>
    <w:basedOn w:val="a0"/>
    <w:link w:val="a3"/>
    <w:uiPriority w:val="1"/>
    <w:rsid w:val="005D6A62"/>
    <w:rPr>
      <w:rFonts w:ascii="Times New Roman" w:eastAsia="Times New Roman" w:hAnsi="Times New Roman" w:cs="Times New Roman"/>
      <w:sz w:val="24"/>
      <w:szCs w:val="24"/>
    </w:rPr>
  </w:style>
  <w:style w:type="paragraph" w:styleId="a5">
    <w:name w:val="List Paragraph"/>
    <w:basedOn w:val="a"/>
    <w:uiPriority w:val="34"/>
    <w:qFormat/>
    <w:rsid w:val="005D6A62"/>
    <w:pPr>
      <w:spacing w:after="0" w:line="240" w:lineRule="auto"/>
      <w:ind w:left="720"/>
      <w:contextualSpacing/>
    </w:pPr>
    <w:rPr>
      <w:rFonts w:ascii="Times New Roman" w:eastAsia="Times New Roman" w:hAnsi="Times New Roman" w:cs="Times New Roman"/>
      <w:sz w:val="24"/>
      <w:szCs w:val="24"/>
    </w:rPr>
  </w:style>
  <w:style w:type="paragraph" w:styleId="a6">
    <w:name w:val="Normal (Web)"/>
    <w:basedOn w:val="a"/>
    <w:uiPriority w:val="99"/>
    <w:rsid w:val="00793A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a0"/>
    <w:rsid w:val="00FD5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1824</Words>
  <Characters>10401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Рания</cp:lastModifiedBy>
  <cp:revision>2</cp:revision>
  <dcterms:created xsi:type="dcterms:W3CDTF">2019-02-11T04:06:00Z</dcterms:created>
  <dcterms:modified xsi:type="dcterms:W3CDTF">2019-02-11T04:06:00Z</dcterms:modified>
</cp:coreProperties>
</file>